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851F8" w14:textId="77777777" w:rsidR="006526D6" w:rsidRDefault="006526D6" w:rsidP="00081F84">
      <w:pPr>
        <w:spacing w:line="276" w:lineRule="auto"/>
        <w:jc w:val="center"/>
        <w:rPr>
          <w:rFonts w:ascii="Calibri" w:eastAsia="Calibri" w:hAnsi="Calibri" w:cs="Calibri"/>
          <w:b/>
          <w:bCs/>
          <w:sz w:val="48"/>
          <w:szCs w:val="48"/>
        </w:rPr>
      </w:pPr>
      <w:r w:rsidRPr="00A41B3F">
        <w:rPr>
          <w:rFonts w:asciiTheme="minorHAnsi" w:hAnsiTheme="minorHAnsi" w:cstheme="minorHAnsi"/>
          <w:noProof/>
        </w:rPr>
        <w:drawing>
          <wp:anchor distT="0" distB="0" distL="114300" distR="114300" simplePos="0" relativeHeight="251658240" behindDoc="0" locked="0" layoutInCell="1" allowOverlap="1" wp14:anchorId="7793B291" wp14:editId="783667A6">
            <wp:simplePos x="0" y="0"/>
            <wp:positionH relativeFrom="margin">
              <wp:posOffset>0</wp:posOffset>
            </wp:positionH>
            <wp:positionV relativeFrom="paragraph">
              <wp:posOffset>-635</wp:posOffset>
            </wp:positionV>
            <wp:extent cx="5731510" cy="2971800"/>
            <wp:effectExtent l="0" t="0" r="0" b="0"/>
            <wp:wrapNone/>
            <wp:docPr id="2" name="Picture 2" descr="A picture containing clip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picture containing clipart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2971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8E01BE" w14:textId="77777777" w:rsidR="006526D6" w:rsidRDefault="006526D6" w:rsidP="00081F84">
      <w:pPr>
        <w:spacing w:line="276" w:lineRule="auto"/>
        <w:jc w:val="center"/>
        <w:rPr>
          <w:rFonts w:ascii="Calibri" w:eastAsia="Calibri" w:hAnsi="Calibri" w:cs="Calibri"/>
          <w:b/>
          <w:bCs/>
          <w:sz w:val="48"/>
          <w:szCs w:val="48"/>
        </w:rPr>
      </w:pPr>
    </w:p>
    <w:p w14:paraId="4CAA44B6" w14:textId="77777777" w:rsidR="006526D6" w:rsidRDefault="006526D6" w:rsidP="00081F84">
      <w:pPr>
        <w:spacing w:line="276" w:lineRule="auto"/>
        <w:jc w:val="center"/>
        <w:rPr>
          <w:rFonts w:ascii="Calibri" w:eastAsia="Calibri" w:hAnsi="Calibri" w:cs="Calibri"/>
          <w:b/>
          <w:bCs/>
          <w:sz w:val="48"/>
          <w:szCs w:val="48"/>
        </w:rPr>
      </w:pPr>
    </w:p>
    <w:p w14:paraId="0F678DFF" w14:textId="77777777" w:rsidR="006526D6" w:rsidRDefault="006526D6" w:rsidP="00081F84">
      <w:pPr>
        <w:spacing w:line="276" w:lineRule="auto"/>
        <w:jc w:val="center"/>
        <w:rPr>
          <w:rFonts w:ascii="Calibri" w:eastAsia="Calibri" w:hAnsi="Calibri" w:cs="Calibri"/>
          <w:b/>
          <w:bCs/>
          <w:sz w:val="48"/>
          <w:szCs w:val="48"/>
        </w:rPr>
      </w:pPr>
    </w:p>
    <w:p w14:paraId="4D19DA05" w14:textId="77777777" w:rsidR="006526D6" w:rsidRDefault="006526D6" w:rsidP="00081F84">
      <w:pPr>
        <w:spacing w:line="276" w:lineRule="auto"/>
        <w:jc w:val="center"/>
        <w:rPr>
          <w:rFonts w:ascii="Calibri" w:eastAsia="Calibri" w:hAnsi="Calibri" w:cs="Calibri"/>
          <w:b/>
          <w:bCs/>
          <w:sz w:val="48"/>
          <w:szCs w:val="48"/>
        </w:rPr>
      </w:pPr>
    </w:p>
    <w:p w14:paraId="3B91809B" w14:textId="77777777" w:rsidR="006526D6" w:rsidRDefault="006526D6" w:rsidP="00081F84">
      <w:pPr>
        <w:spacing w:line="276" w:lineRule="auto"/>
        <w:jc w:val="center"/>
        <w:rPr>
          <w:rFonts w:ascii="Calibri" w:eastAsia="Calibri" w:hAnsi="Calibri" w:cs="Calibri"/>
          <w:b/>
          <w:bCs/>
          <w:sz w:val="48"/>
          <w:szCs w:val="48"/>
        </w:rPr>
      </w:pPr>
    </w:p>
    <w:p w14:paraId="498FD8F2" w14:textId="73CDDC83"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2A311870" w14:textId="140DB165" w:rsidR="00550A8E" w:rsidRPr="00550A8E" w:rsidRDefault="004930A8" w:rsidP="00550A8E">
      <w:pPr>
        <w:widowControl w:val="0"/>
        <w:autoSpaceDE w:val="0"/>
        <w:autoSpaceDN w:val="0"/>
        <w:adjustRightInd w:val="0"/>
        <w:spacing w:before="600" w:after="0"/>
        <w:ind w:right="843"/>
        <w:jc w:val="center"/>
        <w:rPr>
          <w:rFonts w:asciiTheme="minorHAnsi" w:hAnsiTheme="minorHAnsi"/>
          <w:b/>
          <w:bCs/>
          <w:sz w:val="48"/>
          <w:szCs w:val="48"/>
        </w:rPr>
      </w:pPr>
      <w:r>
        <w:rPr>
          <w:rFonts w:asciiTheme="minorHAnsi" w:hAnsiTheme="minorHAnsi"/>
          <w:b/>
          <w:bCs/>
          <w:sz w:val="48"/>
          <w:szCs w:val="48"/>
        </w:rPr>
        <w:t xml:space="preserve">Asbestos </w:t>
      </w:r>
      <w:r w:rsidR="00980444">
        <w:rPr>
          <w:rFonts w:asciiTheme="minorHAnsi" w:hAnsiTheme="minorHAnsi"/>
          <w:b/>
          <w:bCs/>
          <w:sz w:val="48"/>
          <w:szCs w:val="48"/>
        </w:rPr>
        <w:t xml:space="preserve">Framework – Reactive &amp; Planned </w:t>
      </w:r>
      <w:r>
        <w:rPr>
          <w:rFonts w:asciiTheme="minorHAnsi" w:hAnsiTheme="minorHAnsi"/>
          <w:b/>
          <w:bCs/>
          <w:sz w:val="48"/>
          <w:szCs w:val="48"/>
        </w:rPr>
        <w:t>Surveying</w:t>
      </w:r>
      <w:r w:rsidR="00F76A42">
        <w:rPr>
          <w:rFonts w:asciiTheme="minorHAnsi" w:hAnsiTheme="minorHAnsi"/>
          <w:b/>
          <w:bCs/>
          <w:sz w:val="48"/>
          <w:szCs w:val="48"/>
        </w:rPr>
        <w:t xml:space="preserve"> Services</w:t>
      </w:r>
      <w:r>
        <w:rPr>
          <w:rFonts w:asciiTheme="minorHAnsi" w:hAnsiTheme="minorHAnsi"/>
          <w:b/>
          <w:bCs/>
          <w:sz w:val="48"/>
          <w:szCs w:val="48"/>
        </w:rPr>
        <w:t xml:space="preserve"> </w:t>
      </w:r>
      <w:r w:rsidR="00980444">
        <w:rPr>
          <w:rFonts w:asciiTheme="minorHAnsi" w:hAnsiTheme="minorHAnsi"/>
          <w:b/>
          <w:bCs/>
          <w:sz w:val="48"/>
          <w:szCs w:val="48"/>
        </w:rPr>
        <w:t>and</w:t>
      </w:r>
      <w:r>
        <w:rPr>
          <w:rFonts w:asciiTheme="minorHAnsi" w:hAnsiTheme="minorHAnsi"/>
          <w:b/>
          <w:bCs/>
          <w:sz w:val="48"/>
          <w:szCs w:val="48"/>
        </w:rPr>
        <w:t xml:space="preserve"> Removal</w:t>
      </w:r>
      <w:r w:rsidR="00F76A42">
        <w:rPr>
          <w:rFonts w:asciiTheme="minorHAnsi" w:hAnsiTheme="minorHAnsi"/>
          <w:b/>
          <w:bCs/>
          <w:sz w:val="48"/>
          <w:szCs w:val="48"/>
        </w:rPr>
        <w:t xml:space="preserve"> Works</w:t>
      </w:r>
      <w:r w:rsidR="00550A8E" w:rsidRPr="00550A8E">
        <w:rPr>
          <w:rFonts w:asciiTheme="minorHAnsi" w:hAnsiTheme="minorHAnsi"/>
          <w:b/>
          <w:bCs/>
          <w:sz w:val="48"/>
          <w:szCs w:val="48"/>
        </w:rPr>
        <w:t xml:space="preserve"> </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2A03CA" w:rsidRDefault="00081F84" w:rsidP="0048323D">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SELECTION QUESTIONNAIRE</w:t>
      </w:r>
    </w:p>
    <w:p w14:paraId="43A9AC4C" w14:textId="3B85F862" w:rsidR="00081F84" w:rsidRDefault="00081F84" w:rsidP="0048323D">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sidRPr="002A03CA">
        <w:rPr>
          <w:rFonts w:asciiTheme="minorHAnsi" w:hAnsiTheme="minorHAnsi" w:cstheme="minorHAnsi"/>
          <w:b/>
          <w:bCs/>
          <w:color w:val="ED7D31" w:themeColor="accent2"/>
          <w:sz w:val="44"/>
          <w:szCs w:val="44"/>
        </w:rPr>
        <w:t>TECHNICAL RESPONSE</w:t>
      </w:r>
    </w:p>
    <w:p w14:paraId="2AA7C4D5" w14:textId="2D58DB3B" w:rsidR="002202A3" w:rsidRPr="0037097C" w:rsidRDefault="00081F84" w:rsidP="0048323D">
      <w:pPr>
        <w:pStyle w:val="ListParagraph"/>
        <w:widowControl w:val="0"/>
        <w:numPr>
          <w:ilvl w:val="0"/>
          <w:numId w:val="12"/>
        </w:numPr>
        <w:autoSpaceDE w:val="0"/>
        <w:autoSpaceDN w:val="0"/>
        <w:adjustRightInd w:val="0"/>
        <w:spacing w:before="600" w:after="0"/>
        <w:ind w:right="843"/>
        <w:jc w:val="center"/>
        <w:rPr>
          <w:rFonts w:asciiTheme="minorHAnsi" w:hAnsiTheme="minorHAnsi" w:cstheme="minorHAnsi"/>
          <w:b/>
          <w:bCs/>
          <w:color w:val="ED7D31" w:themeColor="accent2"/>
          <w:sz w:val="44"/>
          <w:szCs w:val="44"/>
        </w:rPr>
      </w:pPr>
      <w:r>
        <w:rPr>
          <w:rFonts w:asciiTheme="minorHAnsi" w:hAnsiTheme="minorHAnsi" w:cstheme="minorHAnsi"/>
          <w:b/>
          <w:bCs/>
          <w:color w:val="ED7D31" w:themeColor="accent2"/>
          <w:sz w:val="44"/>
          <w:szCs w:val="44"/>
        </w:rPr>
        <w:t>DECLARATION</w:t>
      </w:r>
    </w:p>
    <w:p w14:paraId="01DAD361" w14:textId="77777777" w:rsidR="006526D6" w:rsidRDefault="006526D6" w:rsidP="00081F84">
      <w:pPr>
        <w:spacing w:line="276" w:lineRule="auto"/>
        <w:jc w:val="center"/>
        <w:rPr>
          <w:rFonts w:asciiTheme="minorHAnsi" w:hAnsiTheme="minorHAnsi" w:cstheme="minorHAnsi"/>
          <w:b/>
          <w:sz w:val="32"/>
          <w:szCs w:val="32"/>
        </w:rPr>
      </w:pPr>
    </w:p>
    <w:p w14:paraId="09C813E7" w14:textId="77777777" w:rsidR="003740C4" w:rsidRDefault="003740C4" w:rsidP="00081F84">
      <w:pPr>
        <w:spacing w:line="276" w:lineRule="auto"/>
        <w:jc w:val="center"/>
        <w:rPr>
          <w:rFonts w:asciiTheme="minorHAnsi" w:hAnsiTheme="minorHAnsi" w:cstheme="minorHAnsi"/>
          <w:b/>
          <w:sz w:val="32"/>
          <w:szCs w:val="32"/>
        </w:rPr>
      </w:pPr>
    </w:p>
    <w:p w14:paraId="6FE1B646" w14:textId="57FF8D41"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lastRenderedPageBreak/>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3DF4478B">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E05800" w14:paraId="11746CD4" w14:textId="77777777" w:rsidTr="3DF4478B">
        <w:trPr>
          <w:trHeight w:val="440"/>
          <w:jc w:val="right"/>
        </w:trPr>
        <w:tc>
          <w:tcPr>
            <w:tcW w:w="6646" w:type="dxa"/>
            <w:vAlign w:val="center"/>
            <w:hideMark/>
          </w:tcPr>
          <w:p w14:paraId="2F79A6A9" w14:textId="77777777" w:rsidR="00081F84" w:rsidRPr="00E05800" w:rsidRDefault="00081F84" w:rsidP="3DF4478B">
            <w:pPr>
              <w:spacing w:line="276" w:lineRule="auto"/>
              <w:jc w:val="both"/>
              <w:rPr>
                <w:rFonts w:asciiTheme="minorHAnsi" w:hAnsiTheme="minorHAnsi"/>
                <w:color w:val="000000"/>
              </w:rPr>
            </w:pPr>
            <w:r w:rsidRPr="00E05800">
              <w:rPr>
                <w:rFonts w:asciiTheme="minorHAnsi" w:hAnsiTheme="minorHAnsi"/>
              </w:rPr>
              <w:t>Selection Questionnaire</w:t>
            </w:r>
          </w:p>
        </w:tc>
        <w:tc>
          <w:tcPr>
            <w:tcW w:w="2205" w:type="dxa"/>
            <w:vAlign w:val="center"/>
            <w:hideMark/>
          </w:tcPr>
          <w:p w14:paraId="68FB72EA" w14:textId="77777777" w:rsidR="00081F84" w:rsidRPr="00E05800" w:rsidRDefault="00081F84" w:rsidP="3DF4478B">
            <w:pPr>
              <w:spacing w:line="276" w:lineRule="auto"/>
              <w:jc w:val="both"/>
              <w:rPr>
                <w:rFonts w:asciiTheme="minorHAnsi" w:hAnsiTheme="minorHAnsi"/>
                <w:color w:val="000000"/>
              </w:rPr>
            </w:pPr>
            <w:r w:rsidRPr="00E05800">
              <w:rPr>
                <w:rFonts w:asciiTheme="minorHAnsi" w:hAnsiTheme="minorHAnsi"/>
                <w:color w:val="000000" w:themeColor="text1"/>
              </w:rPr>
              <w:t>Pass/Fail</w:t>
            </w:r>
          </w:p>
        </w:tc>
      </w:tr>
      <w:tr w:rsidR="00081F84" w:rsidRPr="004930A8" w14:paraId="49FBACB9" w14:textId="77777777" w:rsidTr="3DF4478B">
        <w:trPr>
          <w:trHeight w:val="440"/>
          <w:jc w:val="right"/>
        </w:trPr>
        <w:tc>
          <w:tcPr>
            <w:tcW w:w="6646" w:type="dxa"/>
            <w:vAlign w:val="center"/>
            <w:hideMark/>
          </w:tcPr>
          <w:p w14:paraId="3A7FB11F" w14:textId="77777777" w:rsidR="00081F84" w:rsidRPr="004930A8" w:rsidRDefault="00081F84" w:rsidP="3DF4478B">
            <w:pPr>
              <w:spacing w:line="276" w:lineRule="auto"/>
              <w:jc w:val="both"/>
              <w:rPr>
                <w:rFonts w:asciiTheme="minorHAnsi" w:hAnsiTheme="minorHAnsi"/>
              </w:rPr>
            </w:pPr>
            <w:r w:rsidRPr="262C387A">
              <w:rPr>
                <w:rFonts w:asciiTheme="minorHAnsi" w:hAnsiTheme="minorHAnsi"/>
              </w:rPr>
              <w:t>Technical Response</w:t>
            </w:r>
          </w:p>
        </w:tc>
        <w:tc>
          <w:tcPr>
            <w:tcW w:w="2205" w:type="dxa"/>
            <w:vAlign w:val="center"/>
          </w:tcPr>
          <w:p w14:paraId="4FBABD44" w14:textId="4741A0B8" w:rsidR="00081F84" w:rsidRPr="004930A8" w:rsidRDefault="00473B77" w:rsidP="3DF4478B">
            <w:pPr>
              <w:spacing w:line="276" w:lineRule="auto"/>
              <w:jc w:val="both"/>
              <w:rPr>
                <w:rFonts w:asciiTheme="minorHAnsi" w:hAnsiTheme="minorHAnsi"/>
                <w:color w:val="000000"/>
              </w:rPr>
            </w:pPr>
            <w:r w:rsidRPr="262C387A">
              <w:rPr>
                <w:rFonts w:asciiTheme="minorHAnsi" w:hAnsiTheme="minorHAnsi"/>
                <w:color w:val="000000" w:themeColor="text1"/>
              </w:rPr>
              <w:t>50</w:t>
            </w:r>
          </w:p>
        </w:tc>
      </w:tr>
      <w:tr w:rsidR="00081F84" w:rsidRPr="00B174A2" w14:paraId="3FCCD2DD" w14:textId="77777777" w:rsidTr="3DF4478B">
        <w:trPr>
          <w:trHeight w:val="440"/>
          <w:jc w:val="right"/>
        </w:trPr>
        <w:tc>
          <w:tcPr>
            <w:tcW w:w="6646" w:type="dxa"/>
            <w:vAlign w:val="center"/>
            <w:hideMark/>
          </w:tcPr>
          <w:p w14:paraId="571E18EF" w14:textId="77777777" w:rsidR="00081F84" w:rsidRPr="004930A8" w:rsidRDefault="00081F84" w:rsidP="3DF4478B">
            <w:pPr>
              <w:spacing w:line="276" w:lineRule="auto"/>
              <w:jc w:val="both"/>
              <w:rPr>
                <w:rFonts w:asciiTheme="minorHAnsi" w:hAnsiTheme="minorHAnsi"/>
              </w:rPr>
            </w:pPr>
            <w:r w:rsidRPr="262C387A">
              <w:rPr>
                <w:rFonts w:asciiTheme="minorHAnsi" w:hAnsiTheme="minorHAnsi"/>
              </w:rPr>
              <w:t>Pricing Framework Response</w:t>
            </w:r>
          </w:p>
        </w:tc>
        <w:tc>
          <w:tcPr>
            <w:tcW w:w="2205" w:type="dxa"/>
            <w:vAlign w:val="center"/>
          </w:tcPr>
          <w:p w14:paraId="38AF7FF6" w14:textId="31EB915F" w:rsidR="00081F84" w:rsidRPr="00E05800" w:rsidRDefault="00F566A9" w:rsidP="3DF4478B">
            <w:pPr>
              <w:spacing w:line="276" w:lineRule="auto"/>
              <w:jc w:val="both"/>
              <w:rPr>
                <w:rFonts w:asciiTheme="minorHAnsi" w:hAnsiTheme="minorHAnsi"/>
                <w:color w:val="000000"/>
              </w:rPr>
            </w:pPr>
            <w:r w:rsidRPr="262C387A">
              <w:rPr>
                <w:rFonts w:asciiTheme="minorHAnsi" w:hAnsiTheme="minorHAnsi"/>
                <w:color w:val="000000" w:themeColor="text1"/>
              </w:rPr>
              <w:t>50</w:t>
            </w:r>
          </w:p>
        </w:tc>
      </w:tr>
      <w:tr w:rsidR="00081F84" w:rsidRPr="00B174A2" w14:paraId="321F32C4" w14:textId="77777777" w:rsidTr="3DF4478B">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5C2F8FB2" w:rsidR="00081F84" w:rsidRPr="004A03DF" w:rsidRDefault="005F5F64" w:rsidP="00081F84">
      <w:pPr>
        <w:spacing w:line="276" w:lineRule="auto"/>
        <w:jc w:val="both"/>
        <w:rPr>
          <w:rFonts w:asciiTheme="minorHAnsi" w:hAnsiTheme="minorHAnsi" w:cstheme="minorHAnsi"/>
          <w:b/>
          <w:bCs/>
        </w:rPr>
      </w:pPr>
      <w:r w:rsidRPr="00066571">
        <w:rPr>
          <w:rFonts w:asciiTheme="minorHAnsi" w:hAnsiTheme="minorHAnsi" w:cstheme="minorHAnsi"/>
          <w:b/>
          <w:bCs/>
        </w:rPr>
        <w:t xml:space="preserve">Sections 2 </w:t>
      </w:r>
      <w:r w:rsidR="00F566A9">
        <w:rPr>
          <w:rFonts w:asciiTheme="minorHAnsi" w:hAnsiTheme="minorHAnsi" w:cstheme="minorHAnsi"/>
          <w:b/>
          <w:bCs/>
        </w:rPr>
        <w:t>and</w:t>
      </w:r>
      <w:r w:rsidRPr="00066571">
        <w:rPr>
          <w:rFonts w:asciiTheme="minorHAnsi" w:hAnsiTheme="minorHAnsi" w:cstheme="minorHAnsi"/>
          <w:b/>
          <w:bCs/>
        </w:rPr>
        <w:t xml:space="preserve"> </w:t>
      </w:r>
      <w:r w:rsidR="00F566A9">
        <w:rPr>
          <w:rFonts w:asciiTheme="minorHAnsi" w:hAnsiTheme="minorHAnsi" w:cstheme="minorHAnsi"/>
          <w:b/>
          <w:bCs/>
        </w:rPr>
        <w:t>3</w:t>
      </w:r>
      <w:r w:rsidRPr="00066571">
        <w:rPr>
          <w:rFonts w:asciiTheme="minorHAnsi" w:hAnsiTheme="minorHAnsi" w:cstheme="minorHAnsi"/>
          <w:b/>
          <w:bCs/>
        </w:rPr>
        <w:t xml:space="preserve"> of the Qualitative Submission </w:t>
      </w:r>
      <w:r w:rsidR="0058761F" w:rsidRPr="00066571">
        <w:rPr>
          <w:rFonts w:asciiTheme="minorHAnsi" w:hAnsiTheme="minorHAnsi" w:cstheme="minorHAnsi"/>
          <w:b/>
          <w:bCs/>
        </w:rPr>
        <w:t>c</w:t>
      </w:r>
      <w:r w:rsidRPr="00066571">
        <w:rPr>
          <w:rFonts w:asciiTheme="minorHAnsi" w:hAnsiTheme="minorHAnsi" w:cstheme="minorHAnsi"/>
          <w:b/>
          <w:bCs/>
        </w:rPr>
        <w:t xml:space="preserve">an be found within </w:t>
      </w:r>
      <w:r w:rsidR="0058761F" w:rsidRPr="00066571">
        <w:rPr>
          <w:rFonts w:asciiTheme="minorHAnsi" w:hAnsiTheme="minorHAnsi" w:cstheme="minorHAnsi"/>
          <w:b/>
          <w:bCs/>
        </w:rPr>
        <w:t xml:space="preserve">the Technical Response documents, found within Volume 2 of this Tender pack. Please complete </w:t>
      </w:r>
      <w:r w:rsidR="00AE4360">
        <w:rPr>
          <w:rFonts w:asciiTheme="minorHAnsi" w:hAnsiTheme="minorHAnsi" w:cstheme="minorHAnsi"/>
          <w:b/>
          <w:bCs/>
        </w:rPr>
        <w:t>the</w:t>
      </w:r>
      <w:r w:rsidR="004A03DF" w:rsidRPr="00066571">
        <w:rPr>
          <w:rFonts w:asciiTheme="minorHAnsi" w:hAnsiTheme="minorHAnsi" w:cstheme="minorHAnsi"/>
          <w:b/>
          <w:bCs/>
        </w:rPr>
        <w:t xml:space="preserve"> technical response document which correspond</w:t>
      </w:r>
      <w:r w:rsidR="00AE4360">
        <w:rPr>
          <w:rFonts w:asciiTheme="minorHAnsi" w:hAnsiTheme="minorHAnsi" w:cstheme="minorHAnsi"/>
          <w:b/>
          <w:bCs/>
        </w:rPr>
        <w:t>s</w:t>
      </w:r>
      <w:r w:rsidR="004A03DF" w:rsidRPr="00066571">
        <w:rPr>
          <w:rFonts w:asciiTheme="minorHAnsi" w:hAnsiTheme="minorHAnsi" w:cstheme="minorHAnsi"/>
          <w:b/>
          <w:bCs/>
        </w:rPr>
        <w:t xml:space="preserve"> to the Lot you are bidding for.</w:t>
      </w:r>
      <w:r w:rsidR="004A03DF" w:rsidRPr="004A03DF">
        <w:rPr>
          <w:rFonts w:asciiTheme="minorHAnsi" w:hAnsiTheme="minorHAnsi" w:cstheme="minorHAnsi"/>
          <w:b/>
          <w:bCs/>
        </w:rPr>
        <w:t xml:space="preserve"> </w:t>
      </w:r>
    </w:p>
    <w:p w14:paraId="59DC9F70" w14:textId="77777777" w:rsidR="00081F84" w:rsidRDefault="00081F84" w:rsidP="00081F84"/>
    <w:p w14:paraId="7FDD7BDA" w14:textId="77777777" w:rsidR="00081F84" w:rsidRDefault="00081F84" w:rsidP="00081F84"/>
    <w:p w14:paraId="3E8D21AF" w14:textId="77777777" w:rsidR="005F5F64" w:rsidRDefault="005F5F64" w:rsidP="00081F84"/>
    <w:p w14:paraId="30D11540" w14:textId="77777777" w:rsidR="005F5F64" w:rsidRDefault="005F5F64" w:rsidP="00081F84"/>
    <w:p w14:paraId="6EE5572C" w14:textId="77777777" w:rsidR="00081F84" w:rsidRDefault="00081F84" w:rsidP="00081F84"/>
    <w:p w14:paraId="72D64ADF" w14:textId="77777777" w:rsidR="00F566A9" w:rsidRDefault="00F566A9"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lastRenderedPageBreak/>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380"/>
        <w:gridCol w:w="4616"/>
      </w:tblGrid>
      <w:tr w:rsidR="00081F84" w:rsidRPr="0058584A" w14:paraId="5213303C" w14:textId="77777777" w:rsidTr="002E45B1">
        <w:tc>
          <w:tcPr>
            <w:tcW w:w="8996" w:type="dxa"/>
            <w:gridSpan w:val="2"/>
            <w:shd w:val="clear" w:color="auto" w:fill="44546A" w:themeFill="text2"/>
          </w:tcPr>
          <w:p w14:paraId="3427ABBA" w14:textId="77777777" w:rsidR="00081F84" w:rsidRPr="00325453" w:rsidRDefault="00081F84" w:rsidP="001D2487">
            <w:pPr>
              <w:pStyle w:val="Body"/>
              <w:keepNext/>
              <w:spacing w:after="0" w:line="240" w:lineRule="auto"/>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05F9514F" w14:textId="77777777" w:rsidTr="0002464E">
        <w:tc>
          <w:tcPr>
            <w:tcW w:w="4380" w:type="dxa"/>
          </w:tcPr>
          <w:p w14:paraId="452E5054"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6B931E2B"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3E71B5DB" w14:textId="77777777" w:rsidTr="0002464E">
        <w:tc>
          <w:tcPr>
            <w:tcW w:w="4380" w:type="dxa"/>
          </w:tcPr>
          <w:p w14:paraId="48B0F693"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68A28914"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5FBDEFB6" w14:textId="77777777" w:rsidTr="0002464E">
        <w:tc>
          <w:tcPr>
            <w:tcW w:w="4380" w:type="dxa"/>
          </w:tcPr>
          <w:p w14:paraId="2B5A7A7C"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7BAABA67"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5BF59B3E" w14:textId="77777777" w:rsidTr="0002464E">
        <w:tc>
          <w:tcPr>
            <w:tcW w:w="4380" w:type="dxa"/>
          </w:tcPr>
          <w:p w14:paraId="14A20158"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616" w:type="dxa"/>
          </w:tcPr>
          <w:p w14:paraId="261A59D9"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09E6CFC7" w14:textId="77777777" w:rsidTr="0002464E">
        <w:tc>
          <w:tcPr>
            <w:tcW w:w="4380" w:type="dxa"/>
          </w:tcPr>
          <w:p w14:paraId="78518950"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09EDFBF0"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26B33BA7" w14:textId="77777777" w:rsidTr="0002464E">
        <w:tc>
          <w:tcPr>
            <w:tcW w:w="4380" w:type="dxa"/>
          </w:tcPr>
          <w:p w14:paraId="76BDB17F"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0D80F13C"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6A7ADDEE" w14:textId="77777777" w:rsidTr="0002464E">
        <w:tc>
          <w:tcPr>
            <w:tcW w:w="4380" w:type="dxa"/>
          </w:tcPr>
          <w:p w14:paraId="450439A1"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1D2487">
            <w:pPr>
              <w:pStyle w:val="Body"/>
              <w:keepNext/>
              <w:spacing w:after="0" w:line="240" w:lineRule="auto"/>
              <w:rPr>
                <w:rFonts w:asciiTheme="minorHAnsi" w:hAnsiTheme="minorHAnsi" w:cstheme="minorHAnsi"/>
                <w:b/>
                <w:bCs/>
                <w:iCs/>
                <w:sz w:val="24"/>
                <w:szCs w:val="24"/>
              </w:rPr>
            </w:pPr>
          </w:p>
        </w:tc>
        <w:tc>
          <w:tcPr>
            <w:tcW w:w="4616" w:type="dxa"/>
          </w:tcPr>
          <w:p w14:paraId="48972BDF"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0AAE519E" w14:textId="77777777" w:rsidTr="0002464E">
        <w:tc>
          <w:tcPr>
            <w:tcW w:w="4380" w:type="dxa"/>
          </w:tcPr>
          <w:p w14:paraId="06A0DE16" w14:textId="77777777" w:rsidR="00081F84" w:rsidRPr="00880B36" w:rsidRDefault="00081F84" w:rsidP="001D2487">
            <w:pPr>
              <w:spacing w:before="0" w:after="0"/>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1D2487">
            <w:pPr>
              <w:spacing w:before="0" w:after="0"/>
              <w:contextualSpacing/>
              <w:jc w:val="both"/>
              <w:rPr>
                <w:rFonts w:asciiTheme="minorHAnsi" w:hAnsiTheme="minorHAnsi" w:cstheme="minorHAnsi"/>
                <w:szCs w:val="24"/>
              </w:rPr>
            </w:pPr>
          </w:p>
          <w:p w14:paraId="6CB73ED6"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1D2487">
            <w:pPr>
              <w:spacing w:before="0" w:after="0"/>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1D2487">
            <w:pPr>
              <w:spacing w:before="0" w:after="0"/>
              <w:ind w:left="284" w:hanging="284"/>
              <w:contextualSpacing/>
              <w:jc w:val="both"/>
              <w:rPr>
                <w:rFonts w:asciiTheme="minorHAnsi" w:hAnsiTheme="minorHAnsi" w:cstheme="minorHAnsi"/>
                <w:szCs w:val="24"/>
              </w:rPr>
            </w:pPr>
          </w:p>
          <w:p w14:paraId="35EA35C4" w14:textId="77777777" w:rsidR="00081F84" w:rsidRPr="00880B36" w:rsidRDefault="00081F84" w:rsidP="001D2487">
            <w:pPr>
              <w:spacing w:before="0" w:after="0"/>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1D2487">
            <w:pPr>
              <w:spacing w:before="0" w:after="0"/>
              <w:contextualSpacing/>
              <w:jc w:val="both"/>
              <w:rPr>
                <w:rFonts w:asciiTheme="minorHAnsi" w:hAnsiTheme="minorHAnsi" w:cstheme="minorHAnsi"/>
                <w:szCs w:val="24"/>
              </w:rPr>
            </w:pPr>
          </w:p>
          <w:p w14:paraId="06898D8D" w14:textId="77777777" w:rsidR="00081F84" w:rsidRPr="00880B36" w:rsidRDefault="00081F84" w:rsidP="001D2487">
            <w:pPr>
              <w:spacing w:before="0" w:after="0"/>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1D2487">
            <w:pPr>
              <w:spacing w:before="0" w:after="0"/>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br/>
              <w:t>i) Company names and registration numbers (if applicable), of all consortium members</w:t>
            </w:r>
          </w:p>
          <w:p w14:paraId="5F38CFBB" w14:textId="77777777" w:rsidR="00081F84" w:rsidRPr="00880B36" w:rsidRDefault="00081F84" w:rsidP="001D2487">
            <w:pPr>
              <w:spacing w:before="0" w:after="0"/>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t>ii) The lead member of the consortium who will be contractually responsible for delivery of the contract (if a separate legal entity is not being created)</w:t>
            </w:r>
          </w:p>
          <w:p w14:paraId="2186219C" w14:textId="77777777" w:rsidR="00081F84" w:rsidRPr="00880B36" w:rsidRDefault="00081F84" w:rsidP="001D2487">
            <w:pPr>
              <w:spacing w:before="0" w:after="0"/>
              <w:ind w:left="21"/>
              <w:contextualSpacing/>
              <w:jc w:val="both"/>
              <w:rPr>
                <w:rFonts w:asciiTheme="minorHAnsi" w:hAnsiTheme="minorHAnsi" w:cstheme="minorHAnsi"/>
                <w:color w:val="000000"/>
                <w:szCs w:val="24"/>
              </w:rPr>
            </w:pPr>
          </w:p>
          <w:p w14:paraId="2ACEDA08" w14:textId="77777777" w:rsidR="00081F84" w:rsidRDefault="00081F84" w:rsidP="001D2487">
            <w:pPr>
              <w:pStyle w:val="Body"/>
              <w:keepNext/>
              <w:spacing w:after="0" w:line="240" w:lineRule="auto"/>
              <w:rPr>
                <w:rFonts w:asciiTheme="minorHAnsi" w:hAnsiTheme="minorHAnsi" w:cstheme="minorHAnsi"/>
                <w:color w:val="000000"/>
                <w:sz w:val="24"/>
                <w:szCs w:val="24"/>
              </w:rPr>
            </w:pPr>
            <w:r w:rsidRPr="00880B36">
              <w:rPr>
                <w:rFonts w:asciiTheme="minorHAnsi" w:hAnsiTheme="minorHAnsi" w:cstheme="minorHAnsi"/>
                <w:color w:val="000000"/>
                <w:sz w:val="24"/>
                <w:szCs w:val="24"/>
              </w:rPr>
              <w:lastRenderedPageBreak/>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p w14:paraId="31C42DFF" w14:textId="77777777" w:rsidR="006E2060" w:rsidRPr="00325453" w:rsidRDefault="006E2060" w:rsidP="001D2487">
            <w:pPr>
              <w:pStyle w:val="Body"/>
              <w:keepNext/>
              <w:spacing w:after="0" w:line="240" w:lineRule="auto"/>
              <w:rPr>
                <w:rFonts w:asciiTheme="minorHAnsi" w:hAnsiTheme="minorHAnsi" w:cstheme="minorHAnsi"/>
                <w:b/>
                <w:bCs/>
                <w:iCs/>
                <w:sz w:val="24"/>
                <w:szCs w:val="24"/>
              </w:rPr>
            </w:pPr>
          </w:p>
        </w:tc>
        <w:tc>
          <w:tcPr>
            <w:tcW w:w="4616" w:type="dxa"/>
          </w:tcPr>
          <w:p w14:paraId="4E255EAF"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5CBD357C" w14:textId="77777777" w:rsidTr="0002464E">
        <w:tc>
          <w:tcPr>
            <w:tcW w:w="4380" w:type="dxa"/>
          </w:tcPr>
          <w:p w14:paraId="5C7DDF68" w14:textId="77777777" w:rsidR="00081F84" w:rsidRDefault="00081F84" w:rsidP="001D2487">
            <w:pPr>
              <w:spacing w:before="0" w:after="0"/>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1D2487">
            <w:pPr>
              <w:spacing w:before="0" w:after="0"/>
              <w:contextualSpacing/>
              <w:jc w:val="both"/>
              <w:rPr>
                <w:rFonts w:asciiTheme="minorHAnsi" w:hAnsiTheme="minorHAnsi" w:cstheme="minorHAnsi"/>
                <w:b/>
                <w:bCs/>
                <w:szCs w:val="24"/>
              </w:rPr>
            </w:pPr>
          </w:p>
          <w:p w14:paraId="1C165C2B" w14:textId="77777777" w:rsidR="00081F84" w:rsidRPr="00864472" w:rsidRDefault="00081F84" w:rsidP="001D2487">
            <w:pPr>
              <w:pStyle w:val="Body"/>
              <w:keepNext/>
              <w:spacing w:after="0" w:line="240" w:lineRule="auto"/>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1D2487">
            <w:pPr>
              <w:spacing w:before="0" w:after="0"/>
              <w:contextualSpacing/>
              <w:jc w:val="both"/>
              <w:rPr>
                <w:rFonts w:asciiTheme="minorHAnsi" w:hAnsiTheme="minorHAnsi" w:cstheme="minorHAnsi"/>
                <w:b/>
                <w:bCs/>
                <w:szCs w:val="24"/>
              </w:rPr>
            </w:pPr>
          </w:p>
        </w:tc>
        <w:tc>
          <w:tcPr>
            <w:tcW w:w="4616" w:type="dxa"/>
          </w:tcPr>
          <w:p w14:paraId="7BE35EEA"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36A84AFE" w14:textId="77777777" w:rsidTr="0002464E">
        <w:tc>
          <w:tcPr>
            <w:tcW w:w="4380" w:type="dxa"/>
          </w:tcPr>
          <w:p w14:paraId="4C37E405" w14:textId="77777777" w:rsidR="00081F84" w:rsidRDefault="00081F84" w:rsidP="001D2487">
            <w:pPr>
              <w:spacing w:before="0" w:after="0"/>
              <w:contextualSpacing/>
              <w:jc w:val="both"/>
              <w:rPr>
                <w:rFonts w:asciiTheme="minorHAnsi" w:hAnsiTheme="minorHAnsi" w:cstheme="minorHAnsi"/>
                <w:b/>
                <w:bCs/>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p w14:paraId="61B9C743" w14:textId="77777777" w:rsidR="006E2060" w:rsidRPr="007A4538" w:rsidRDefault="006E2060" w:rsidP="001D2487">
            <w:pPr>
              <w:spacing w:before="0" w:after="0"/>
              <w:contextualSpacing/>
              <w:jc w:val="both"/>
              <w:rPr>
                <w:rFonts w:asciiTheme="minorHAnsi" w:hAnsiTheme="minorHAnsi" w:cstheme="minorHAnsi"/>
                <w:b/>
                <w:bCs/>
                <w:szCs w:val="24"/>
              </w:rPr>
            </w:pPr>
          </w:p>
        </w:tc>
        <w:tc>
          <w:tcPr>
            <w:tcW w:w="4616" w:type="dxa"/>
          </w:tcPr>
          <w:p w14:paraId="2F1E40CA"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67A94B4F" w14:textId="77777777" w:rsidTr="0002464E">
        <w:tc>
          <w:tcPr>
            <w:tcW w:w="4380" w:type="dxa"/>
          </w:tcPr>
          <w:p w14:paraId="7151C24B" w14:textId="77777777" w:rsidR="00081F84" w:rsidRDefault="00081F84" w:rsidP="001D2487">
            <w:pPr>
              <w:spacing w:before="0" w:after="0"/>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1D2487">
            <w:pPr>
              <w:spacing w:before="0" w:after="0"/>
              <w:contextualSpacing/>
              <w:jc w:val="both"/>
              <w:rPr>
                <w:rFonts w:asciiTheme="minorHAnsi" w:hAnsiTheme="minorHAnsi" w:cstheme="minorHAnsi"/>
                <w:b/>
                <w:bCs/>
              </w:rPr>
            </w:pPr>
          </w:p>
          <w:p w14:paraId="1F5A090B" w14:textId="77777777" w:rsidR="00081F84" w:rsidRPr="00864472" w:rsidRDefault="00081F84" w:rsidP="001D2487">
            <w:pPr>
              <w:pStyle w:val="Body"/>
              <w:keepNext/>
              <w:spacing w:after="0" w:line="240" w:lineRule="auto"/>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1D2487">
            <w:pPr>
              <w:spacing w:before="0" w:after="0"/>
              <w:contextualSpacing/>
              <w:jc w:val="both"/>
              <w:rPr>
                <w:rFonts w:asciiTheme="minorHAnsi" w:hAnsiTheme="minorHAnsi" w:cstheme="minorHAnsi"/>
                <w:b/>
                <w:bCs/>
              </w:rPr>
            </w:pPr>
          </w:p>
        </w:tc>
        <w:tc>
          <w:tcPr>
            <w:tcW w:w="4616" w:type="dxa"/>
          </w:tcPr>
          <w:p w14:paraId="6153D1ED"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081F84" w:rsidRPr="0058584A" w14:paraId="7140C398" w14:textId="77777777" w:rsidTr="0002464E">
        <w:tc>
          <w:tcPr>
            <w:tcW w:w="4380" w:type="dxa"/>
          </w:tcPr>
          <w:p w14:paraId="64BB0A36" w14:textId="77777777" w:rsidR="00081F84" w:rsidRPr="00EB443C" w:rsidRDefault="00081F84" w:rsidP="001D2487">
            <w:pPr>
              <w:spacing w:before="0" w:after="0"/>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1D2487">
            <w:pPr>
              <w:spacing w:before="0" w:after="0"/>
              <w:contextualSpacing/>
              <w:jc w:val="both"/>
              <w:rPr>
                <w:rFonts w:asciiTheme="minorHAnsi" w:hAnsiTheme="minorHAnsi" w:cstheme="minorHAnsi"/>
                <w:szCs w:val="24"/>
              </w:rPr>
            </w:pPr>
          </w:p>
          <w:p w14:paraId="335300C3" w14:textId="77777777" w:rsidR="00081F84" w:rsidRDefault="00081F84" w:rsidP="001D2487">
            <w:pPr>
              <w:spacing w:before="0" w:after="0"/>
              <w:contextualSpacing/>
              <w:jc w:val="both"/>
              <w:rPr>
                <w:rFonts w:asciiTheme="minorHAnsi" w:hAnsiTheme="minorHAnsi" w:cstheme="minorHAnsi"/>
                <w:bCs/>
                <w:szCs w:val="24"/>
              </w:rPr>
            </w:pPr>
            <w:r w:rsidRPr="006B26D1">
              <w:rPr>
                <w:rFonts w:asciiTheme="minorHAnsi" w:hAnsiTheme="minorHAnsi" w:cstheme="minorHAnsi"/>
                <w:szCs w:val="24"/>
              </w:rPr>
              <w:t>Please include a b</w:t>
            </w:r>
            <w:r w:rsidRPr="006B26D1">
              <w:rPr>
                <w:rFonts w:asciiTheme="minorHAnsi" w:hAnsiTheme="minorHAnsi" w:cstheme="minorHAnsi"/>
                <w:bCs/>
                <w:szCs w:val="24"/>
              </w:rPr>
              <w:t xml:space="preserve">rief history of </w:t>
            </w:r>
            <w:proofErr w:type="gramStart"/>
            <w:r w:rsidRPr="006B26D1">
              <w:rPr>
                <w:rFonts w:asciiTheme="minorHAnsi" w:hAnsiTheme="minorHAnsi" w:cstheme="minorHAnsi"/>
                <w:bCs/>
                <w:szCs w:val="24"/>
              </w:rPr>
              <w:t>the your</w:t>
            </w:r>
            <w:proofErr w:type="gramEnd"/>
            <w:r w:rsidRPr="006B26D1">
              <w:rPr>
                <w:rFonts w:asciiTheme="minorHAnsi" w:hAnsiTheme="minorHAnsi" w:cstheme="minorHAnsi"/>
                <w:bCs/>
                <w:szCs w:val="24"/>
              </w:rPr>
              <w:t xml:space="preserve">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p w14:paraId="3354C34D" w14:textId="77777777" w:rsidR="006E2060" w:rsidRDefault="006E2060" w:rsidP="001D2487">
            <w:pPr>
              <w:spacing w:before="0" w:after="0"/>
              <w:contextualSpacing/>
              <w:jc w:val="both"/>
              <w:rPr>
                <w:rFonts w:asciiTheme="minorHAnsi" w:hAnsiTheme="minorHAnsi" w:cstheme="minorHAnsi"/>
                <w:b/>
                <w:bCs/>
              </w:rPr>
            </w:pPr>
          </w:p>
        </w:tc>
        <w:tc>
          <w:tcPr>
            <w:tcW w:w="4616" w:type="dxa"/>
          </w:tcPr>
          <w:p w14:paraId="55D5418E" w14:textId="77777777" w:rsidR="00081F84" w:rsidRPr="0058584A" w:rsidRDefault="00081F84" w:rsidP="001D2487">
            <w:pPr>
              <w:pStyle w:val="Body"/>
              <w:keepNext/>
              <w:spacing w:after="0" w:line="240" w:lineRule="auto"/>
              <w:rPr>
                <w:rFonts w:asciiTheme="minorHAnsi" w:hAnsiTheme="minorHAnsi" w:cstheme="minorHAnsi"/>
                <w:iCs/>
                <w:sz w:val="24"/>
                <w:szCs w:val="24"/>
              </w:rPr>
            </w:pPr>
          </w:p>
        </w:tc>
      </w:tr>
      <w:tr w:rsidR="00B51490" w:rsidRPr="0058584A" w14:paraId="7ABF8BCD" w14:textId="77777777" w:rsidTr="0002464E">
        <w:tc>
          <w:tcPr>
            <w:tcW w:w="4380" w:type="dxa"/>
          </w:tcPr>
          <w:p w14:paraId="6608341E" w14:textId="47F8BE74" w:rsidR="00B51490" w:rsidRPr="00EB443C" w:rsidRDefault="00611F62" w:rsidP="001D2487">
            <w:pPr>
              <w:spacing w:before="0" w:after="0"/>
              <w:contextualSpacing/>
              <w:jc w:val="both"/>
              <w:rPr>
                <w:rFonts w:asciiTheme="minorHAnsi" w:hAnsiTheme="minorHAnsi" w:cstheme="minorHAnsi"/>
                <w:b/>
                <w:bCs/>
                <w:szCs w:val="24"/>
              </w:rPr>
            </w:pPr>
            <w:r w:rsidRPr="00611F62">
              <w:rPr>
                <w:rFonts w:asciiTheme="minorHAnsi" w:hAnsiTheme="minorHAnsi" w:cstheme="minorHAnsi"/>
                <w:b/>
                <w:bCs/>
                <w:szCs w:val="24"/>
              </w:rPr>
              <w:t>Please provide your Unique Identifier / PPON from your Central Digital Platform account   </w:t>
            </w:r>
          </w:p>
        </w:tc>
        <w:tc>
          <w:tcPr>
            <w:tcW w:w="4616" w:type="dxa"/>
          </w:tcPr>
          <w:p w14:paraId="63C43F5C" w14:textId="77777777" w:rsidR="00B51490" w:rsidRPr="0058584A" w:rsidRDefault="00B51490" w:rsidP="001D2487">
            <w:pPr>
              <w:pStyle w:val="Body"/>
              <w:keepNext/>
              <w:spacing w:after="0" w:line="240" w:lineRule="auto"/>
              <w:rPr>
                <w:rFonts w:asciiTheme="minorHAnsi" w:hAnsiTheme="minorHAnsi" w:cstheme="minorHAnsi"/>
                <w:iCs/>
                <w:sz w:val="24"/>
                <w:szCs w:val="24"/>
              </w:rPr>
            </w:pPr>
          </w:p>
        </w:tc>
      </w:tr>
    </w:tbl>
    <w:p w14:paraId="7EADD8B2" w14:textId="0E4BEF87" w:rsidR="00F84341" w:rsidRDefault="00F84341"/>
    <w:tbl>
      <w:tblPr>
        <w:tblStyle w:val="TableGrid"/>
        <w:tblW w:w="0" w:type="auto"/>
        <w:tblCellMar>
          <w:left w:w="0" w:type="dxa"/>
          <w:right w:w="0" w:type="dxa"/>
        </w:tblCellMar>
        <w:tblLook w:val="04A0" w:firstRow="1" w:lastRow="0" w:firstColumn="1" w:lastColumn="0" w:noHBand="0" w:noVBand="1"/>
      </w:tblPr>
      <w:tblGrid>
        <w:gridCol w:w="920"/>
        <w:gridCol w:w="2328"/>
        <w:gridCol w:w="2984"/>
        <w:gridCol w:w="709"/>
        <w:gridCol w:w="2075"/>
      </w:tblGrid>
      <w:tr w:rsidR="007122A5" w14:paraId="65531B01" w14:textId="77777777" w:rsidTr="00B63C65">
        <w:tc>
          <w:tcPr>
            <w:tcW w:w="9016" w:type="dxa"/>
            <w:gridSpan w:val="5"/>
            <w:shd w:val="clear" w:color="auto" w:fill="44546A" w:themeFill="text2"/>
          </w:tcPr>
          <w:p w14:paraId="5429A927" w14:textId="527EC0FB" w:rsidR="007122A5" w:rsidRPr="002242E4" w:rsidRDefault="007122A5" w:rsidP="001D2487">
            <w:pPr>
              <w:pStyle w:val="Body"/>
              <w:keepNext/>
              <w:spacing w:after="0" w:line="240" w:lineRule="auto"/>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lastRenderedPageBreak/>
              <w:t>SECTION TWO: EXCLUSION GROUNDS</w:t>
            </w:r>
          </w:p>
          <w:p w14:paraId="5D4B10F0" w14:textId="77777777" w:rsidR="007122A5" w:rsidRPr="002242E4" w:rsidRDefault="007122A5" w:rsidP="001D2487">
            <w:pPr>
              <w:pStyle w:val="Body"/>
              <w:keepNext/>
              <w:spacing w:after="0" w:line="240" w:lineRule="auto"/>
              <w:jc w:val="center"/>
              <w:rPr>
                <w:rFonts w:asciiTheme="minorHAnsi" w:hAnsiTheme="minorHAnsi" w:cstheme="minorHAnsi"/>
                <w:b/>
                <w:bCs/>
                <w:iCs/>
                <w:color w:val="FFFFFF" w:themeColor="background1"/>
                <w:sz w:val="28"/>
                <w:szCs w:val="28"/>
              </w:rPr>
            </w:pPr>
          </w:p>
          <w:p w14:paraId="23D5A3E0" w14:textId="77777777" w:rsidR="007122A5" w:rsidRPr="002242E4" w:rsidRDefault="007122A5" w:rsidP="001D2487">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55FC964D" w14:textId="27C27A36" w:rsidR="007122A5" w:rsidRPr="002242E4" w:rsidRDefault="007122A5" w:rsidP="001D2487">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w:t>
            </w:r>
            <w:r w:rsidR="00D55FE8" w:rsidRPr="002242E4">
              <w:rPr>
                <w:rFonts w:asciiTheme="minorHAnsi" w:hAnsiTheme="minorHAnsi" w:cstheme="minorHAnsi"/>
                <w:b/>
                <w:bCs/>
                <w:i/>
                <w:iCs/>
                <w:color w:val="FFFFFF" w:themeColor="background1"/>
                <w:sz w:val="22"/>
              </w:rPr>
              <w:t>discretionary</w:t>
            </w:r>
            <w:r w:rsidRPr="002242E4">
              <w:rPr>
                <w:rFonts w:asciiTheme="minorHAnsi" w:hAnsiTheme="minorHAnsi" w:cstheme="minorHAnsi"/>
                <w:b/>
                <w:bCs/>
                <w:i/>
                <w:iCs/>
                <w:color w:val="FFFFFF" w:themeColor="background1"/>
                <w:sz w:val="22"/>
              </w:rPr>
              <w:t xml:space="preserve"> exclusion </w:t>
            </w:r>
            <w:proofErr w:type="gramStart"/>
            <w:r w:rsidRPr="002242E4">
              <w:rPr>
                <w:rFonts w:asciiTheme="minorHAnsi" w:hAnsiTheme="minorHAnsi" w:cstheme="minorHAnsi"/>
                <w:b/>
                <w:bCs/>
                <w:i/>
                <w:iCs/>
                <w:color w:val="FFFFFF" w:themeColor="background1"/>
                <w:sz w:val="22"/>
              </w:rPr>
              <w:t>ground</w:t>
            </w:r>
            <w:r w:rsidR="00D55FE8" w:rsidRPr="002242E4">
              <w:rPr>
                <w:rFonts w:asciiTheme="minorHAnsi" w:hAnsiTheme="minorHAnsi" w:cstheme="minorHAnsi"/>
                <w:b/>
                <w:bCs/>
                <w:i/>
                <w:iCs/>
                <w:color w:val="FFFFFF" w:themeColor="background1"/>
                <w:sz w:val="22"/>
              </w:rPr>
              <w:t>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561EDE37" w14:textId="77777777" w:rsidR="007122A5" w:rsidRPr="002242E4" w:rsidRDefault="007122A5" w:rsidP="001D2487">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Adra’s decision on these matters </w:t>
            </w:r>
            <w:proofErr w:type="gramStart"/>
            <w:r w:rsidRPr="002242E4">
              <w:rPr>
                <w:rFonts w:asciiTheme="minorHAnsi" w:hAnsiTheme="minorHAnsi" w:cstheme="minorHAnsi"/>
                <w:b/>
                <w:bCs/>
                <w:i/>
                <w:iCs/>
                <w:color w:val="FFFFFF" w:themeColor="background1"/>
                <w:sz w:val="22"/>
              </w:rPr>
              <w:t>are</w:t>
            </w:r>
            <w:proofErr w:type="gramEnd"/>
            <w:r w:rsidRPr="002242E4">
              <w:rPr>
                <w:rFonts w:asciiTheme="minorHAnsi" w:hAnsiTheme="minorHAnsi" w:cstheme="minorHAnsi"/>
                <w:b/>
                <w:bCs/>
                <w:i/>
                <w:iCs/>
                <w:color w:val="FFFFFF" w:themeColor="background1"/>
                <w:sz w:val="22"/>
              </w:rPr>
              <w:t xml:space="preserve"> final.</w:t>
            </w:r>
          </w:p>
          <w:p w14:paraId="793FC070" w14:textId="77777777" w:rsidR="007122A5" w:rsidRPr="002242E4" w:rsidRDefault="007122A5" w:rsidP="001D2487">
            <w:pPr>
              <w:jc w:val="both"/>
              <w:rPr>
                <w:rFonts w:asciiTheme="minorHAnsi" w:hAnsiTheme="minorHAnsi" w:cstheme="minorHAnsi"/>
                <w:b/>
                <w:bCs/>
                <w:i/>
                <w:iCs/>
                <w:color w:val="FFFFFF" w:themeColor="background1"/>
                <w:sz w:val="22"/>
              </w:rPr>
            </w:pPr>
          </w:p>
          <w:p w14:paraId="1DC68E70" w14:textId="16AA3C9E" w:rsidR="007122A5" w:rsidRPr="002242E4" w:rsidRDefault="007122A5" w:rsidP="001D2487">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sidR="0051270B">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sidR="0051270B">
              <w:rPr>
                <w:rFonts w:asciiTheme="minorHAnsi" w:hAnsiTheme="minorHAnsi" w:cstheme="minorHAnsi"/>
                <w:b/>
                <w:bCs/>
                <w:i/>
                <w:iCs/>
                <w:color w:val="FFFFFF" w:themeColor="background1"/>
                <w:sz w:val="22"/>
              </w:rPr>
              <w:t>Procurement Act 2023</w:t>
            </w:r>
          </w:p>
        </w:tc>
      </w:tr>
      <w:tr w:rsidR="007122A5" w14:paraId="1DD84EAE" w14:textId="77777777" w:rsidTr="00CF33D7">
        <w:tc>
          <w:tcPr>
            <w:tcW w:w="920" w:type="dxa"/>
            <w:shd w:val="clear" w:color="auto" w:fill="44546A" w:themeFill="text2"/>
          </w:tcPr>
          <w:p w14:paraId="403FD7AB" w14:textId="77777777" w:rsidR="007122A5" w:rsidRPr="002242E4" w:rsidRDefault="007122A5" w:rsidP="001D2487">
            <w:pPr>
              <w:pStyle w:val="Body"/>
              <w:keepNext/>
              <w:spacing w:after="0" w:line="240" w:lineRule="auto"/>
              <w:jc w:val="center"/>
              <w:rPr>
                <w:rFonts w:asciiTheme="minorHAnsi" w:hAnsiTheme="minorHAnsi" w:cstheme="minorHAnsi"/>
                <w:b/>
                <w:bCs/>
                <w:iCs/>
                <w:color w:val="FFFFFF" w:themeColor="background1"/>
                <w:sz w:val="24"/>
                <w:szCs w:val="24"/>
              </w:rPr>
            </w:pPr>
            <w:bookmarkStart w:id="0" w:name="_Hlk66299760"/>
            <w:r w:rsidRPr="00931485">
              <w:rPr>
                <w:rFonts w:asciiTheme="minorHAnsi" w:hAnsiTheme="minorHAnsi" w:cstheme="minorHAnsi"/>
                <w:b/>
                <w:bCs/>
                <w:iCs/>
                <w:color w:val="FFFFFF" w:themeColor="background1"/>
                <w:sz w:val="24"/>
                <w:szCs w:val="24"/>
              </w:rPr>
              <w:t>Question No</w:t>
            </w:r>
          </w:p>
        </w:tc>
        <w:tc>
          <w:tcPr>
            <w:tcW w:w="6021" w:type="dxa"/>
            <w:gridSpan w:val="3"/>
            <w:shd w:val="clear" w:color="auto" w:fill="44546A" w:themeFill="text2"/>
          </w:tcPr>
          <w:p w14:paraId="6C41A0F2" w14:textId="77777777" w:rsidR="007122A5" w:rsidRPr="002242E4" w:rsidRDefault="007122A5" w:rsidP="001D2487">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2075" w:type="dxa"/>
            <w:shd w:val="clear" w:color="auto" w:fill="44546A" w:themeFill="text2"/>
          </w:tcPr>
          <w:p w14:paraId="2CC85E59" w14:textId="77777777" w:rsidR="007122A5" w:rsidRPr="002242E4" w:rsidRDefault="007122A5" w:rsidP="001D2487">
            <w:pPr>
              <w:pStyle w:val="Body"/>
              <w:keepNext/>
              <w:spacing w:after="0" w:line="240" w:lineRule="auto"/>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7122A5" w14:paraId="7BB6CE50" w14:textId="77777777" w:rsidTr="00CF33D7">
        <w:tc>
          <w:tcPr>
            <w:tcW w:w="920" w:type="dxa"/>
          </w:tcPr>
          <w:p w14:paraId="0E4F3498"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r w:rsidRPr="00931485">
              <w:rPr>
                <w:rFonts w:asciiTheme="minorHAnsi" w:hAnsiTheme="minorHAnsi" w:cstheme="minorHAnsi"/>
                <w:iCs/>
                <w:sz w:val="24"/>
                <w:szCs w:val="24"/>
              </w:rPr>
              <w:t>1</w:t>
            </w:r>
          </w:p>
        </w:tc>
        <w:tc>
          <w:tcPr>
            <w:tcW w:w="6021" w:type="dxa"/>
            <w:gridSpan w:val="3"/>
          </w:tcPr>
          <w:p w14:paraId="181E58C8" w14:textId="77777777" w:rsidR="007122A5" w:rsidRPr="002242E4" w:rsidRDefault="002C160A"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4E52B91C" w14:textId="77777777" w:rsidR="0010065D" w:rsidRPr="002242E4" w:rsidRDefault="0010065D" w:rsidP="001D2487">
            <w:pPr>
              <w:widowControl w:val="0"/>
              <w:autoSpaceDE w:val="0"/>
              <w:autoSpaceDN w:val="0"/>
              <w:adjustRightInd w:val="0"/>
              <w:spacing w:before="0" w:after="0"/>
              <w:jc w:val="both"/>
              <w:rPr>
                <w:rFonts w:asciiTheme="minorHAnsi" w:hAnsiTheme="minorHAnsi" w:cstheme="minorHAnsi"/>
                <w:iCs/>
                <w:szCs w:val="24"/>
                <w:highlight w:val="yellow"/>
              </w:rPr>
            </w:pPr>
          </w:p>
          <w:p w14:paraId="15148CF4" w14:textId="77777777" w:rsidR="0010065D" w:rsidRPr="002242E4" w:rsidRDefault="00391023"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7C10A817" w14:textId="77777777" w:rsidR="00391023" w:rsidRPr="002242E4" w:rsidRDefault="00391023" w:rsidP="001D2487">
            <w:pPr>
              <w:widowControl w:val="0"/>
              <w:autoSpaceDE w:val="0"/>
              <w:autoSpaceDN w:val="0"/>
              <w:adjustRightInd w:val="0"/>
              <w:spacing w:before="0" w:after="0"/>
              <w:jc w:val="both"/>
              <w:rPr>
                <w:rFonts w:asciiTheme="minorHAnsi" w:hAnsiTheme="minorHAnsi" w:cstheme="minorHAnsi"/>
                <w:iCs/>
                <w:szCs w:val="24"/>
                <w:highlight w:val="yellow"/>
              </w:rPr>
            </w:pPr>
          </w:p>
          <w:p w14:paraId="13A0DDC7" w14:textId="77777777" w:rsidR="0029594F" w:rsidRPr="002242E4" w:rsidRDefault="0029594F"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03305773" w14:textId="77777777" w:rsidR="008873EB" w:rsidRPr="00931485" w:rsidRDefault="008873EB" w:rsidP="0048323D">
            <w:pPr>
              <w:pStyle w:val="ListParagraph"/>
              <w:widowControl w:val="0"/>
              <w:numPr>
                <w:ilvl w:val="0"/>
                <w:numId w:val="13"/>
              </w:numPr>
              <w:autoSpaceDE w:val="0"/>
              <w:autoSpaceDN w:val="0"/>
              <w:adjustRightInd w:val="0"/>
              <w:spacing w:before="0" w:after="0"/>
              <w:jc w:val="both"/>
              <w:rPr>
                <w:rFonts w:asciiTheme="minorHAnsi" w:hAnsiTheme="minorHAnsi" w:cstheme="minorHAnsi"/>
                <w:iCs/>
                <w:szCs w:val="24"/>
              </w:rPr>
            </w:pPr>
            <w:r w:rsidRPr="00931485">
              <w:rPr>
                <w:rFonts w:asciiTheme="minorHAnsi" w:hAnsiTheme="minorHAnsi" w:cstheme="minorHAnsi"/>
                <w:iCs/>
                <w:szCs w:val="24"/>
              </w:rPr>
              <w:t>Details of the circumstances</w:t>
            </w:r>
          </w:p>
          <w:p w14:paraId="748320B6" w14:textId="505FB85B" w:rsidR="0029594F" w:rsidRPr="00931485" w:rsidRDefault="008873EB" w:rsidP="0048323D">
            <w:pPr>
              <w:pStyle w:val="ListParagraph"/>
              <w:widowControl w:val="0"/>
              <w:numPr>
                <w:ilvl w:val="0"/>
                <w:numId w:val="13"/>
              </w:numPr>
              <w:autoSpaceDE w:val="0"/>
              <w:autoSpaceDN w:val="0"/>
              <w:adjustRightInd w:val="0"/>
              <w:spacing w:before="0"/>
              <w:jc w:val="both"/>
              <w:rPr>
                <w:rFonts w:asciiTheme="minorHAnsi" w:hAnsiTheme="minorHAnsi" w:cstheme="minorHAnsi"/>
                <w:iCs/>
                <w:szCs w:val="24"/>
              </w:rPr>
            </w:pPr>
            <w:r w:rsidRPr="00931485">
              <w:rPr>
                <w:rFonts w:asciiTheme="minorHAnsi" w:hAnsiTheme="minorHAnsi" w:cstheme="minorHAnsi"/>
                <w:iCs/>
                <w:szCs w:val="24"/>
              </w:rPr>
              <w:t>Whether the company has a remedial plan and what actions have been taken for remediation.</w:t>
            </w:r>
          </w:p>
          <w:p w14:paraId="2C0545D2" w14:textId="37904F34" w:rsidR="0029594F" w:rsidRPr="000B2C05" w:rsidRDefault="007928BE" w:rsidP="001D2487">
            <w:pPr>
              <w:widowControl w:val="0"/>
              <w:autoSpaceDE w:val="0"/>
              <w:autoSpaceDN w:val="0"/>
              <w:adjustRightInd w:val="0"/>
              <w:spacing w:before="0"/>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2075" w:type="dxa"/>
          </w:tcPr>
          <w:p w14:paraId="615457BD"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p>
        </w:tc>
      </w:tr>
      <w:tr w:rsidR="007122A5" w14:paraId="6DC6A0B5" w14:textId="77777777" w:rsidTr="00CF33D7">
        <w:tc>
          <w:tcPr>
            <w:tcW w:w="920" w:type="dxa"/>
          </w:tcPr>
          <w:p w14:paraId="2F15DF68"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6021" w:type="dxa"/>
            <w:gridSpan w:val="3"/>
          </w:tcPr>
          <w:p w14:paraId="0EE64BDE" w14:textId="77777777" w:rsidR="007122A5" w:rsidRDefault="00DC7806" w:rsidP="001D2487">
            <w:pPr>
              <w:widowControl w:val="0"/>
              <w:autoSpaceDE w:val="0"/>
              <w:autoSpaceDN w:val="0"/>
              <w:adjustRightInd w:val="0"/>
              <w:spacing w:before="0" w:after="0"/>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7E4B2FAF" w14:textId="77777777" w:rsidR="00DC7806" w:rsidRDefault="00DC7806" w:rsidP="001D2487">
            <w:pPr>
              <w:widowControl w:val="0"/>
              <w:autoSpaceDE w:val="0"/>
              <w:autoSpaceDN w:val="0"/>
              <w:adjustRightInd w:val="0"/>
              <w:spacing w:before="0" w:after="0"/>
              <w:jc w:val="both"/>
              <w:rPr>
                <w:rFonts w:asciiTheme="minorHAnsi" w:hAnsiTheme="minorHAnsi" w:cstheme="minorHAnsi"/>
                <w:szCs w:val="24"/>
                <w:highlight w:val="yellow"/>
              </w:rPr>
            </w:pPr>
          </w:p>
          <w:p w14:paraId="484212A1" w14:textId="77777777" w:rsidR="00E24108" w:rsidRPr="00E24108" w:rsidRDefault="00E24108" w:rsidP="001D2487">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29D187B3" w14:textId="77777777" w:rsidR="00E24108" w:rsidRPr="00E24108" w:rsidRDefault="00E24108" w:rsidP="001D2487">
            <w:pPr>
              <w:widowControl w:val="0"/>
              <w:autoSpaceDE w:val="0"/>
              <w:autoSpaceDN w:val="0"/>
              <w:adjustRightInd w:val="0"/>
              <w:spacing w:before="0" w:after="0"/>
              <w:jc w:val="both"/>
              <w:rPr>
                <w:rFonts w:asciiTheme="minorHAnsi" w:hAnsiTheme="minorHAnsi" w:cstheme="minorHAnsi"/>
                <w:szCs w:val="24"/>
              </w:rPr>
            </w:pPr>
          </w:p>
          <w:p w14:paraId="664FB65E" w14:textId="77777777" w:rsidR="00E24108" w:rsidRPr="00E24108" w:rsidRDefault="00E24108" w:rsidP="001D2487">
            <w:pPr>
              <w:widowControl w:val="0"/>
              <w:autoSpaceDE w:val="0"/>
              <w:autoSpaceDN w:val="0"/>
              <w:adjustRightInd w:val="0"/>
              <w:spacing w:before="0" w:after="0"/>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1B1413E9" w14:textId="24F3A6C6" w:rsidR="00E24108" w:rsidRPr="00931485" w:rsidRDefault="00E24108" w:rsidP="0048323D">
            <w:pPr>
              <w:pStyle w:val="ListParagraph"/>
              <w:widowControl w:val="0"/>
              <w:numPr>
                <w:ilvl w:val="0"/>
                <w:numId w:val="14"/>
              </w:numPr>
              <w:autoSpaceDE w:val="0"/>
              <w:autoSpaceDN w:val="0"/>
              <w:adjustRightInd w:val="0"/>
              <w:spacing w:before="0" w:after="0"/>
              <w:ind w:left="631" w:hanging="284"/>
              <w:jc w:val="both"/>
              <w:rPr>
                <w:rFonts w:asciiTheme="minorHAnsi" w:hAnsiTheme="minorHAnsi" w:cstheme="minorHAnsi"/>
                <w:szCs w:val="24"/>
              </w:rPr>
            </w:pPr>
            <w:r w:rsidRPr="00931485">
              <w:rPr>
                <w:rFonts w:asciiTheme="minorHAnsi" w:hAnsiTheme="minorHAnsi" w:cstheme="minorHAnsi"/>
                <w:szCs w:val="24"/>
              </w:rPr>
              <w:t>Details of the circumstances</w:t>
            </w:r>
          </w:p>
          <w:p w14:paraId="6C4C8A5D" w14:textId="48FC29A1" w:rsidR="00E24108" w:rsidRPr="00931485" w:rsidRDefault="00E24108" w:rsidP="0048323D">
            <w:pPr>
              <w:pStyle w:val="ListParagraph"/>
              <w:widowControl w:val="0"/>
              <w:numPr>
                <w:ilvl w:val="0"/>
                <w:numId w:val="14"/>
              </w:numPr>
              <w:autoSpaceDE w:val="0"/>
              <w:autoSpaceDN w:val="0"/>
              <w:adjustRightInd w:val="0"/>
              <w:spacing w:before="0" w:after="0"/>
              <w:ind w:left="631" w:hanging="284"/>
              <w:jc w:val="both"/>
              <w:rPr>
                <w:rFonts w:asciiTheme="minorHAnsi" w:hAnsiTheme="minorHAnsi" w:cstheme="minorHAnsi"/>
                <w:szCs w:val="24"/>
              </w:rPr>
            </w:pPr>
            <w:r w:rsidRPr="00931485">
              <w:rPr>
                <w:rFonts w:asciiTheme="minorHAnsi" w:hAnsiTheme="minorHAnsi" w:cstheme="minorHAnsi"/>
                <w:szCs w:val="24"/>
              </w:rPr>
              <w:t>Whether claims been properly notified in accordance with relevant insurance policy requirements and been accepted by the insurers</w:t>
            </w:r>
          </w:p>
          <w:p w14:paraId="7092E98F" w14:textId="26F3FA7D" w:rsidR="00E24108" w:rsidRPr="00931485" w:rsidRDefault="00E24108" w:rsidP="0048323D">
            <w:pPr>
              <w:pStyle w:val="ListParagraph"/>
              <w:widowControl w:val="0"/>
              <w:numPr>
                <w:ilvl w:val="0"/>
                <w:numId w:val="14"/>
              </w:numPr>
              <w:autoSpaceDE w:val="0"/>
              <w:autoSpaceDN w:val="0"/>
              <w:adjustRightInd w:val="0"/>
              <w:spacing w:before="0"/>
              <w:ind w:left="631" w:hanging="284"/>
              <w:jc w:val="both"/>
              <w:rPr>
                <w:rFonts w:asciiTheme="minorHAnsi" w:hAnsiTheme="minorHAnsi" w:cstheme="minorHAnsi"/>
                <w:szCs w:val="24"/>
              </w:rPr>
            </w:pPr>
            <w:r w:rsidRPr="00931485">
              <w:rPr>
                <w:rFonts w:asciiTheme="minorHAnsi" w:hAnsiTheme="minorHAnsi" w:cstheme="minorHAnsi"/>
                <w:szCs w:val="24"/>
              </w:rPr>
              <w:t>Whether the company has a remedial plan and what actions have been taken for remediation.</w:t>
            </w:r>
          </w:p>
          <w:p w14:paraId="2EB7C9EA" w14:textId="4F16FB66" w:rsidR="00DC7806" w:rsidRPr="000B2C05" w:rsidRDefault="00E24108" w:rsidP="001D2487">
            <w:pPr>
              <w:widowControl w:val="0"/>
              <w:autoSpaceDE w:val="0"/>
              <w:autoSpaceDN w:val="0"/>
              <w:adjustRightInd w:val="0"/>
              <w:spacing w:before="0"/>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2075" w:type="dxa"/>
          </w:tcPr>
          <w:p w14:paraId="5BC9F4F1"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p>
        </w:tc>
      </w:tr>
      <w:tr w:rsidR="007122A5" w14:paraId="205806EA" w14:textId="77777777" w:rsidTr="00CF33D7">
        <w:tc>
          <w:tcPr>
            <w:tcW w:w="920" w:type="dxa"/>
          </w:tcPr>
          <w:p w14:paraId="781033D1"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3</w:t>
            </w:r>
          </w:p>
        </w:tc>
        <w:tc>
          <w:tcPr>
            <w:tcW w:w="6021" w:type="dxa"/>
            <w:gridSpan w:val="3"/>
          </w:tcPr>
          <w:p w14:paraId="381BD8D4" w14:textId="77777777" w:rsidR="007122A5" w:rsidRPr="00300579" w:rsidRDefault="00286A19" w:rsidP="001D2487">
            <w:pPr>
              <w:widowControl w:val="0"/>
              <w:autoSpaceDE w:val="0"/>
              <w:autoSpaceDN w:val="0"/>
              <w:adjustRightInd w:val="0"/>
              <w:spacing w:before="0" w:after="0"/>
              <w:jc w:val="both"/>
              <w:rPr>
                <w:rFonts w:asciiTheme="minorHAnsi" w:hAnsiTheme="minorHAnsi" w:cstheme="minorHAnsi"/>
                <w:iCs/>
                <w:szCs w:val="24"/>
              </w:rPr>
            </w:pPr>
            <w:r w:rsidRPr="00300579">
              <w:rPr>
                <w:rFonts w:asciiTheme="minorHAnsi" w:hAnsiTheme="minorHAnsi" w:cstheme="minorHAnsi"/>
                <w:iCs/>
                <w:szCs w:val="24"/>
              </w:rPr>
              <w:t xml:space="preserve">Has your company or any of its </w:t>
            </w:r>
            <w:proofErr w:type="gramStart"/>
            <w:r w:rsidRPr="00300579">
              <w:rPr>
                <w:rFonts w:asciiTheme="minorHAnsi" w:hAnsiTheme="minorHAnsi" w:cstheme="minorHAnsi"/>
                <w:iCs/>
                <w:szCs w:val="24"/>
              </w:rPr>
              <w:t>Directors</w:t>
            </w:r>
            <w:proofErr w:type="gramEnd"/>
            <w:r w:rsidRPr="0030057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5A406E5D" w14:textId="77777777" w:rsidR="00286A19" w:rsidRPr="00300579" w:rsidRDefault="00286A19" w:rsidP="001D2487">
            <w:pPr>
              <w:widowControl w:val="0"/>
              <w:autoSpaceDE w:val="0"/>
              <w:autoSpaceDN w:val="0"/>
              <w:adjustRightInd w:val="0"/>
              <w:spacing w:before="0" w:after="0"/>
              <w:jc w:val="both"/>
              <w:rPr>
                <w:rFonts w:asciiTheme="minorHAnsi" w:hAnsiTheme="minorHAnsi" w:cstheme="minorHAnsi"/>
                <w:iCs/>
                <w:szCs w:val="24"/>
              </w:rPr>
            </w:pPr>
          </w:p>
          <w:p w14:paraId="6B2EC0B9" w14:textId="77777777" w:rsidR="00286A19" w:rsidRPr="00300579" w:rsidRDefault="00286A19" w:rsidP="001D2487">
            <w:pPr>
              <w:widowControl w:val="0"/>
              <w:autoSpaceDE w:val="0"/>
              <w:autoSpaceDN w:val="0"/>
              <w:adjustRightInd w:val="0"/>
              <w:spacing w:before="0" w:after="0"/>
              <w:jc w:val="both"/>
              <w:rPr>
                <w:rFonts w:asciiTheme="minorHAnsi" w:hAnsiTheme="minorHAnsi" w:cstheme="minorHAnsi"/>
                <w:iCs/>
                <w:szCs w:val="24"/>
              </w:rPr>
            </w:pPr>
            <w:r w:rsidRPr="00300579">
              <w:rPr>
                <w:rFonts w:asciiTheme="minorHAnsi" w:hAnsiTheme="minorHAnsi" w:cstheme="minorHAnsi"/>
                <w:iCs/>
                <w:szCs w:val="24"/>
              </w:rPr>
              <w:t xml:space="preserve">Please answer yes or no. </w:t>
            </w:r>
          </w:p>
          <w:p w14:paraId="7BA47177" w14:textId="77777777" w:rsidR="00286A19" w:rsidRPr="00300579" w:rsidRDefault="00286A19" w:rsidP="001D2487">
            <w:pPr>
              <w:widowControl w:val="0"/>
              <w:autoSpaceDE w:val="0"/>
              <w:autoSpaceDN w:val="0"/>
              <w:adjustRightInd w:val="0"/>
              <w:spacing w:before="0" w:after="0"/>
              <w:jc w:val="both"/>
              <w:rPr>
                <w:rFonts w:asciiTheme="minorHAnsi" w:hAnsiTheme="minorHAnsi" w:cstheme="minorHAnsi"/>
                <w:iCs/>
                <w:szCs w:val="24"/>
              </w:rPr>
            </w:pPr>
          </w:p>
          <w:p w14:paraId="6EA1D099" w14:textId="77777777" w:rsidR="00286A19" w:rsidRPr="00300579" w:rsidRDefault="00286A19" w:rsidP="001D2487">
            <w:pPr>
              <w:widowControl w:val="0"/>
              <w:autoSpaceDE w:val="0"/>
              <w:autoSpaceDN w:val="0"/>
              <w:adjustRightInd w:val="0"/>
              <w:spacing w:before="0" w:after="0"/>
              <w:jc w:val="both"/>
              <w:rPr>
                <w:rFonts w:asciiTheme="minorHAnsi" w:hAnsiTheme="minorHAnsi" w:cstheme="minorHAnsi"/>
                <w:iCs/>
                <w:szCs w:val="24"/>
              </w:rPr>
            </w:pPr>
            <w:r w:rsidRPr="00300579">
              <w:rPr>
                <w:rFonts w:asciiTheme="minorHAnsi" w:hAnsiTheme="minorHAnsi" w:cstheme="minorHAnsi"/>
                <w:iCs/>
                <w:szCs w:val="24"/>
              </w:rPr>
              <w:t>If yes, please provide information about the unresolved enforcement/remedial orders including:</w:t>
            </w:r>
          </w:p>
          <w:p w14:paraId="2729D7CE" w14:textId="77777777" w:rsidR="008873EB" w:rsidRPr="00931485" w:rsidRDefault="00286A19" w:rsidP="0048323D">
            <w:pPr>
              <w:pStyle w:val="ListParagraph"/>
              <w:widowControl w:val="0"/>
              <w:numPr>
                <w:ilvl w:val="0"/>
                <w:numId w:val="13"/>
              </w:numPr>
              <w:autoSpaceDE w:val="0"/>
              <w:autoSpaceDN w:val="0"/>
              <w:adjustRightInd w:val="0"/>
              <w:spacing w:before="0" w:after="0"/>
              <w:jc w:val="both"/>
              <w:rPr>
                <w:rFonts w:asciiTheme="minorHAnsi" w:hAnsiTheme="minorHAnsi" w:cstheme="minorHAnsi"/>
                <w:iCs/>
                <w:szCs w:val="24"/>
              </w:rPr>
            </w:pPr>
            <w:r w:rsidRPr="00931485">
              <w:rPr>
                <w:rFonts w:asciiTheme="minorHAnsi" w:hAnsiTheme="minorHAnsi" w:cstheme="minorHAnsi"/>
                <w:iCs/>
                <w:szCs w:val="24"/>
              </w:rPr>
              <w:t>Details of the circumstances</w:t>
            </w:r>
          </w:p>
          <w:p w14:paraId="5A1BE7A0" w14:textId="4CE27831" w:rsidR="00286A19" w:rsidRPr="008873EB" w:rsidRDefault="00286A19" w:rsidP="0048323D">
            <w:pPr>
              <w:pStyle w:val="ListParagraph"/>
              <w:widowControl w:val="0"/>
              <w:numPr>
                <w:ilvl w:val="0"/>
                <w:numId w:val="13"/>
              </w:numPr>
              <w:autoSpaceDE w:val="0"/>
              <w:autoSpaceDN w:val="0"/>
              <w:adjustRightInd w:val="0"/>
              <w:spacing w:before="0"/>
              <w:jc w:val="both"/>
              <w:rPr>
                <w:rFonts w:asciiTheme="minorHAnsi" w:hAnsiTheme="minorHAnsi" w:cstheme="minorHAnsi"/>
                <w:iCs/>
                <w:sz w:val="22"/>
              </w:rPr>
            </w:pPr>
            <w:r w:rsidRPr="00931485">
              <w:rPr>
                <w:rFonts w:asciiTheme="minorHAnsi" w:hAnsiTheme="minorHAnsi" w:cstheme="minorHAnsi"/>
                <w:iCs/>
                <w:szCs w:val="24"/>
              </w:rPr>
              <w:t>Whether the company has a remedial plan and what actions have been taken for remediation.</w:t>
            </w:r>
          </w:p>
        </w:tc>
        <w:tc>
          <w:tcPr>
            <w:tcW w:w="2075" w:type="dxa"/>
          </w:tcPr>
          <w:p w14:paraId="7B91B84B"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p>
        </w:tc>
      </w:tr>
      <w:tr w:rsidR="007122A5" w14:paraId="54D18922" w14:textId="77777777" w:rsidTr="00CF33D7">
        <w:tc>
          <w:tcPr>
            <w:tcW w:w="920" w:type="dxa"/>
          </w:tcPr>
          <w:p w14:paraId="6C0E079C"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6021" w:type="dxa"/>
            <w:gridSpan w:val="3"/>
          </w:tcPr>
          <w:p w14:paraId="46A412C5" w14:textId="77777777" w:rsidR="007122A5"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49669013"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highlight w:val="yellow"/>
              </w:rPr>
            </w:pPr>
          </w:p>
          <w:p w14:paraId="2086C4C8"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D37E7B3"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https://www.gov.uk/government/publications/procurement-act-2023-guidance-documents-procure-phase/guidance-debarment-html</w:t>
            </w:r>
          </w:p>
          <w:p w14:paraId="14C09CF7"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p>
          <w:p w14:paraId="3C52689A"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4083B09D" w14:textId="77777777" w:rsidR="00D358B7" w:rsidRPr="002242E4" w:rsidRDefault="00D358B7" w:rsidP="001D2487">
            <w:pPr>
              <w:widowControl w:val="0"/>
              <w:autoSpaceDE w:val="0"/>
              <w:autoSpaceDN w:val="0"/>
              <w:adjustRightInd w:val="0"/>
              <w:spacing w:before="0" w:after="0"/>
              <w:jc w:val="both"/>
              <w:rPr>
                <w:rFonts w:asciiTheme="minorHAnsi" w:hAnsiTheme="minorHAnsi" w:cstheme="minorHAnsi"/>
                <w:iCs/>
                <w:szCs w:val="24"/>
              </w:rPr>
            </w:pPr>
          </w:p>
          <w:p w14:paraId="0F70223D" w14:textId="2C28F168"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b/>
                <w:bCs/>
                <w:i/>
                <w:szCs w:val="24"/>
              </w:rPr>
              <w:t>Connected person includes, but is not limited to, the following</w:t>
            </w:r>
            <w:r w:rsidRPr="00FD1023">
              <w:rPr>
                <w:rFonts w:asciiTheme="minorHAnsi" w:hAnsiTheme="minorHAnsi" w:cstheme="minorHAnsi"/>
                <w:i/>
                <w:szCs w:val="24"/>
              </w:rPr>
              <w:t>:</w:t>
            </w:r>
          </w:p>
          <w:p w14:paraId="5BDE3289"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A person with “significant control” over the supplier (within the meaning given by section 790</w:t>
            </w:r>
            <w:proofErr w:type="gramStart"/>
            <w:r w:rsidRPr="00FD1023">
              <w:rPr>
                <w:rFonts w:asciiTheme="minorHAnsi" w:hAnsiTheme="minorHAnsi" w:cstheme="minorHAnsi"/>
                <w:i/>
                <w:szCs w:val="24"/>
              </w:rPr>
              <w:t>C(</w:t>
            </w:r>
            <w:proofErr w:type="gramEnd"/>
            <w:r w:rsidRPr="00FD1023">
              <w:rPr>
                <w:rFonts w:asciiTheme="minorHAnsi" w:hAnsiTheme="minorHAnsi" w:cstheme="minorHAnsi"/>
                <w:i/>
                <w:szCs w:val="24"/>
              </w:rPr>
              <w:t>2) of the Companies Act 2006 (“CA 2006”))</w:t>
            </w:r>
          </w:p>
          <w:p w14:paraId="76458A55"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A director or shadow director of the supplier</w:t>
            </w:r>
          </w:p>
          <w:p w14:paraId="64D8D38A"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A parent undertaking or a subsidiary undertaking of the supplier</w:t>
            </w:r>
          </w:p>
          <w:p w14:paraId="6D384E4A"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A predecessor company</w:t>
            </w:r>
          </w:p>
          <w:p w14:paraId="24206213"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Any other person who it can reasonably be considered stands in an equivalent position in relation to the supplier as a person within paragraph (a) to (d)</w:t>
            </w:r>
          </w:p>
          <w:p w14:paraId="095F29AE" w14:textId="77777777" w:rsidR="00D358B7" w:rsidRPr="00FD1023" w:rsidRDefault="00D358B7"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xml:space="preserve">•  Any person with the right to exercise, or who </w:t>
            </w:r>
            <w:proofErr w:type="gramStart"/>
            <w:r w:rsidRPr="00FD1023">
              <w:rPr>
                <w:rFonts w:asciiTheme="minorHAnsi" w:hAnsiTheme="minorHAnsi" w:cstheme="minorHAnsi"/>
                <w:i/>
                <w:szCs w:val="24"/>
              </w:rPr>
              <w:t>actually exercises</w:t>
            </w:r>
            <w:proofErr w:type="gramEnd"/>
            <w:r w:rsidRPr="00FD1023">
              <w:rPr>
                <w:rFonts w:asciiTheme="minorHAnsi" w:hAnsiTheme="minorHAnsi" w:cstheme="minorHAnsi"/>
                <w:i/>
                <w:szCs w:val="24"/>
              </w:rPr>
              <w:t>, significant influence or control over the supplier</w:t>
            </w:r>
          </w:p>
          <w:p w14:paraId="1F8C9F50" w14:textId="39C1EDC9" w:rsidR="00D358B7" w:rsidRPr="000B2C05" w:rsidRDefault="00D358B7" w:rsidP="001D2487">
            <w:pPr>
              <w:widowControl w:val="0"/>
              <w:autoSpaceDE w:val="0"/>
              <w:autoSpaceDN w:val="0"/>
              <w:adjustRightInd w:val="0"/>
              <w:spacing w:before="0"/>
              <w:jc w:val="both"/>
              <w:rPr>
                <w:rFonts w:asciiTheme="minorHAnsi" w:hAnsiTheme="minorHAnsi" w:cstheme="minorHAnsi"/>
                <w:b/>
                <w:bCs/>
                <w:iCs/>
                <w:szCs w:val="24"/>
                <w:highlight w:val="yellow"/>
              </w:rPr>
            </w:pPr>
            <w:r w:rsidRPr="00FD1023">
              <w:rPr>
                <w:rFonts w:asciiTheme="minorHAnsi" w:hAnsiTheme="minorHAnsi" w:cstheme="minorHAnsi"/>
                <w:i/>
                <w:szCs w:val="24"/>
              </w:rPr>
              <w:t xml:space="preserve">•  Any person over which the supplier has the right to exercise, or </w:t>
            </w:r>
            <w:proofErr w:type="gramStart"/>
            <w:r w:rsidRPr="00FD1023">
              <w:rPr>
                <w:rFonts w:asciiTheme="minorHAnsi" w:hAnsiTheme="minorHAnsi" w:cstheme="minorHAnsi"/>
                <w:i/>
                <w:szCs w:val="24"/>
              </w:rPr>
              <w:t>actually exercises</w:t>
            </w:r>
            <w:proofErr w:type="gramEnd"/>
            <w:r w:rsidRPr="00FD1023">
              <w:rPr>
                <w:rFonts w:asciiTheme="minorHAnsi" w:hAnsiTheme="minorHAnsi" w:cstheme="minorHAnsi"/>
                <w:i/>
                <w:szCs w:val="24"/>
              </w:rPr>
              <w:t>, significant influence or control.</w:t>
            </w:r>
          </w:p>
        </w:tc>
        <w:tc>
          <w:tcPr>
            <w:tcW w:w="2075" w:type="dxa"/>
          </w:tcPr>
          <w:p w14:paraId="70C87230"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p>
        </w:tc>
      </w:tr>
      <w:tr w:rsidR="00D447B8" w14:paraId="649B3AD9" w14:textId="77777777" w:rsidTr="00CF33D7">
        <w:tc>
          <w:tcPr>
            <w:tcW w:w="920" w:type="dxa"/>
          </w:tcPr>
          <w:p w14:paraId="34E43C98" w14:textId="225A5A8F" w:rsidR="00D447B8" w:rsidRPr="000B2C05" w:rsidRDefault="002242E4" w:rsidP="001D2487">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6021" w:type="dxa"/>
            <w:gridSpan w:val="3"/>
          </w:tcPr>
          <w:p w14:paraId="3ABED3F4" w14:textId="77777777" w:rsidR="00D447B8"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p>
          <w:p w14:paraId="49118037"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F7091AD"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https://www.gov.uk/government/publications/procurement-act-2023-guidance-documents-procure-phase/guidance-exclusions-html</w:t>
            </w:r>
          </w:p>
          <w:p w14:paraId="5C916F90"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p>
          <w:p w14:paraId="5271DFB9"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1D2487">
            <w:pPr>
              <w:widowControl w:val="0"/>
              <w:autoSpaceDE w:val="0"/>
              <w:autoSpaceDN w:val="0"/>
              <w:adjustRightInd w:val="0"/>
              <w:spacing w:before="0" w:after="0"/>
              <w:jc w:val="both"/>
              <w:rPr>
                <w:rFonts w:asciiTheme="minorHAnsi" w:hAnsiTheme="minorHAnsi" w:cstheme="minorHAnsi"/>
                <w:iCs/>
                <w:szCs w:val="24"/>
              </w:rPr>
            </w:pPr>
          </w:p>
          <w:p w14:paraId="1A114C2B" w14:textId="4C64544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 xml:space="preserve">If </w:t>
            </w:r>
            <w:r w:rsidRPr="00FD1023">
              <w:rPr>
                <w:rFonts w:asciiTheme="minorHAnsi" w:hAnsiTheme="minorHAnsi" w:cstheme="minorHAnsi"/>
                <w:i/>
                <w:szCs w:val="24"/>
              </w:rPr>
              <w:t>yes, please provide:</w:t>
            </w:r>
          </w:p>
          <w:p w14:paraId="24A3CEF6" w14:textId="7777777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xml:space="preserve">•  Date of conviction and the jurisdiction </w:t>
            </w:r>
          </w:p>
          <w:p w14:paraId="3B4775D4" w14:textId="7777777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xml:space="preserve">•  Which of the grounds listed the conviction was for </w:t>
            </w:r>
          </w:p>
          <w:p w14:paraId="3F802447" w14:textId="7777777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Level of compensation your company has paid</w:t>
            </w:r>
          </w:p>
          <w:p w14:paraId="31FC7E9A" w14:textId="7777777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3E91A65F" w14:textId="77777777" w:rsidR="00684D59" w:rsidRPr="00FD1023" w:rsidRDefault="00684D59"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Your company’s commitment to the above steps, or information or access to allow verification or monitoring of these steps</w:t>
            </w:r>
          </w:p>
          <w:p w14:paraId="32F56770" w14:textId="31D0625D" w:rsidR="00684D59" w:rsidRPr="002242E4" w:rsidRDefault="00684D59" w:rsidP="001D2487">
            <w:pPr>
              <w:widowControl w:val="0"/>
              <w:autoSpaceDE w:val="0"/>
              <w:autoSpaceDN w:val="0"/>
              <w:adjustRightInd w:val="0"/>
              <w:spacing w:before="0"/>
              <w:jc w:val="both"/>
              <w:rPr>
                <w:rFonts w:asciiTheme="minorHAnsi" w:hAnsiTheme="minorHAnsi" w:cstheme="minorHAnsi"/>
                <w:iCs/>
                <w:szCs w:val="24"/>
              </w:rPr>
            </w:pPr>
            <w:r w:rsidRPr="00FD1023">
              <w:rPr>
                <w:rFonts w:asciiTheme="minorHAnsi" w:hAnsiTheme="minorHAnsi" w:cstheme="minorHAnsi"/>
                <w:i/>
                <w:szCs w:val="24"/>
              </w:rPr>
              <w:t>•  Any other evidence, explanation or factor that your company considers appropriate.</w:t>
            </w:r>
          </w:p>
        </w:tc>
        <w:tc>
          <w:tcPr>
            <w:tcW w:w="2075" w:type="dxa"/>
          </w:tcPr>
          <w:p w14:paraId="0B8E13D3" w14:textId="77777777" w:rsidR="00D447B8" w:rsidRPr="000B2C05" w:rsidRDefault="00D447B8" w:rsidP="001D2487">
            <w:pPr>
              <w:pStyle w:val="Body"/>
              <w:keepNext/>
              <w:spacing w:after="0" w:line="240" w:lineRule="auto"/>
              <w:rPr>
                <w:rFonts w:asciiTheme="minorHAnsi" w:hAnsiTheme="minorHAnsi" w:cstheme="minorHAnsi"/>
                <w:iCs/>
                <w:sz w:val="24"/>
                <w:szCs w:val="24"/>
                <w:highlight w:val="yellow"/>
              </w:rPr>
            </w:pPr>
          </w:p>
        </w:tc>
      </w:tr>
      <w:tr w:rsidR="00D4178E" w14:paraId="6F808C42" w14:textId="77777777" w:rsidTr="00CF33D7">
        <w:tc>
          <w:tcPr>
            <w:tcW w:w="920" w:type="dxa"/>
          </w:tcPr>
          <w:p w14:paraId="279812A7" w14:textId="7F50F271" w:rsidR="00D4178E" w:rsidRPr="000B2C05" w:rsidRDefault="002242E4" w:rsidP="001D2487">
            <w:pPr>
              <w:pStyle w:val="Body"/>
              <w:keepNext/>
              <w:spacing w:after="0" w:line="240" w:lineRule="auto"/>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6021" w:type="dxa"/>
            <w:gridSpan w:val="3"/>
          </w:tcPr>
          <w:p w14:paraId="31AFBB60" w14:textId="77777777" w:rsidR="00D4178E"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p>
          <w:p w14:paraId="7ED59BED" w14:textId="77777777" w:rsidR="009E48DB"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63CBE069" w14:textId="77777777" w:rsidR="009E48DB"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https://www.legislation.gov.uk/ukpga/2023/54/schedule/7</w:t>
            </w:r>
          </w:p>
          <w:p w14:paraId="1F6D0C2A" w14:textId="77777777" w:rsidR="009E48DB"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1D2487">
            <w:pPr>
              <w:widowControl w:val="0"/>
              <w:autoSpaceDE w:val="0"/>
              <w:autoSpaceDN w:val="0"/>
              <w:adjustRightInd w:val="0"/>
              <w:spacing w:before="0" w:after="0"/>
              <w:jc w:val="both"/>
              <w:rPr>
                <w:rFonts w:asciiTheme="minorHAnsi" w:hAnsiTheme="minorHAnsi" w:cstheme="minorHAnsi"/>
                <w:iCs/>
                <w:szCs w:val="24"/>
              </w:rPr>
            </w:pPr>
          </w:p>
          <w:p w14:paraId="726BA58A" w14:textId="0CE9F02F" w:rsidR="009E48DB" w:rsidRPr="002242E4" w:rsidRDefault="009E48DB" w:rsidP="001D2487">
            <w:pPr>
              <w:widowControl w:val="0"/>
              <w:autoSpaceDE w:val="0"/>
              <w:autoSpaceDN w:val="0"/>
              <w:adjustRightInd w:val="0"/>
              <w:spacing w:before="0" w:after="0"/>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FD1023" w:rsidRDefault="009E48DB"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xml:space="preserve">•  Date of conviction and the jurisdiction </w:t>
            </w:r>
          </w:p>
          <w:p w14:paraId="5D661BAE" w14:textId="77777777" w:rsidR="009E48DB" w:rsidRPr="00FD1023" w:rsidRDefault="009E48DB"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xml:space="preserve">•  Which of the grounds listed the conviction was for </w:t>
            </w:r>
          </w:p>
          <w:p w14:paraId="3140DB72" w14:textId="77777777" w:rsidR="009E48DB" w:rsidRPr="00FD1023" w:rsidRDefault="009E48DB"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Level of compensation your company has paid</w:t>
            </w:r>
          </w:p>
          <w:p w14:paraId="202F7A36" w14:textId="77777777" w:rsidR="009E48DB" w:rsidRPr="00FD1023" w:rsidRDefault="009E48DB"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58701C44" w14:textId="77777777" w:rsidR="009E48DB" w:rsidRPr="00FD1023" w:rsidRDefault="009E48DB" w:rsidP="001D2487">
            <w:pPr>
              <w:widowControl w:val="0"/>
              <w:autoSpaceDE w:val="0"/>
              <w:autoSpaceDN w:val="0"/>
              <w:adjustRightInd w:val="0"/>
              <w:spacing w:before="0" w:after="0"/>
              <w:jc w:val="both"/>
              <w:rPr>
                <w:rFonts w:asciiTheme="minorHAnsi" w:hAnsiTheme="minorHAnsi" w:cstheme="minorHAnsi"/>
                <w:i/>
                <w:szCs w:val="24"/>
              </w:rPr>
            </w:pPr>
            <w:r w:rsidRPr="00FD1023">
              <w:rPr>
                <w:rFonts w:asciiTheme="minorHAnsi" w:hAnsiTheme="minorHAnsi" w:cstheme="minorHAnsi"/>
                <w:i/>
                <w:szCs w:val="24"/>
              </w:rPr>
              <w:t>•  Your company’s commitment to the above steps, or information or access to allow verification or monitoring of these steps</w:t>
            </w:r>
          </w:p>
          <w:p w14:paraId="1010524F" w14:textId="2D944531" w:rsidR="009E48DB" w:rsidRPr="00684D59" w:rsidRDefault="009E48DB" w:rsidP="001D2487">
            <w:pPr>
              <w:widowControl w:val="0"/>
              <w:autoSpaceDE w:val="0"/>
              <w:autoSpaceDN w:val="0"/>
              <w:adjustRightInd w:val="0"/>
              <w:spacing w:before="0"/>
              <w:jc w:val="both"/>
              <w:rPr>
                <w:rFonts w:asciiTheme="minorHAnsi" w:hAnsiTheme="minorHAnsi" w:cstheme="minorHAnsi"/>
                <w:b/>
                <w:bCs/>
                <w:iCs/>
                <w:szCs w:val="24"/>
              </w:rPr>
            </w:pPr>
            <w:r w:rsidRPr="00FD1023">
              <w:rPr>
                <w:rFonts w:asciiTheme="minorHAnsi" w:hAnsiTheme="minorHAnsi" w:cstheme="minorHAnsi"/>
                <w:i/>
                <w:szCs w:val="24"/>
              </w:rPr>
              <w:t>•  Any other evidence, explanation or factor that your company considers appropriate.</w:t>
            </w:r>
          </w:p>
        </w:tc>
        <w:tc>
          <w:tcPr>
            <w:tcW w:w="2075" w:type="dxa"/>
          </w:tcPr>
          <w:p w14:paraId="5D3258AB" w14:textId="77777777" w:rsidR="00D4178E" w:rsidRPr="000B2C05" w:rsidRDefault="00D4178E" w:rsidP="001D2487">
            <w:pPr>
              <w:pStyle w:val="Body"/>
              <w:keepNext/>
              <w:spacing w:after="0" w:line="240" w:lineRule="auto"/>
              <w:rPr>
                <w:rFonts w:asciiTheme="minorHAnsi" w:hAnsiTheme="minorHAnsi" w:cstheme="minorHAnsi"/>
                <w:iCs/>
                <w:sz w:val="24"/>
                <w:szCs w:val="24"/>
                <w:highlight w:val="yellow"/>
              </w:rPr>
            </w:pPr>
          </w:p>
        </w:tc>
      </w:tr>
      <w:tr w:rsidR="007122A5" w14:paraId="280C95BA" w14:textId="77777777" w:rsidTr="00CF33D7">
        <w:tc>
          <w:tcPr>
            <w:tcW w:w="920" w:type="dxa"/>
          </w:tcPr>
          <w:p w14:paraId="0586B433" w14:textId="72D4A801" w:rsidR="007122A5" w:rsidRPr="002242E4" w:rsidRDefault="007B0B99"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7</w:t>
            </w:r>
          </w:p>
        </w:tc>
        <w:tc>
          <w:tcPr>
            <w:tcW w:w="6021" w:type="dxa"/>
            <w:gridSpan w:val="3"/>
          </w:tcPr>
          <w:p w14:paraId="1BBBA9A6" w14:textId="77777777" w:rsidR="007122A5" w:rsidRPr="002242E4" w:rsidRDefault="007122A5" w:rsidP="001D2487">
            <w:pPr>
              <w:spacing w:before="0" w:after="0"/>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1D2487">
            <w:pPr>
              <w:spacing w:before="0" w:after="0"/>
              <w:contextualSpacing/>
              <w:jc w:val="both"/>
              <w:rPr>
                <w:rFonts w:asciiTheme="minorHAnsi" w:hAnsiTheme="minorHAnsi" w:cstheme="minorHAnsi"/>
                <w:szCs w:val="24"/>
              </w:rPr>
            </w:pPr>
          </w:p>
          <w:p w14:paraId="6482EDF1" w14:textId="1A608A00" w:rsidR="007122A5" w:rsidRPr="002242E4" w:rsidRDefault="007122A5" w:rsidP="001D2487">
            <w:pPr>
              <w:pStyle w:val="Body"/>
              <w:keepNext/>
              <w:spacing w:line="240" w:lineRule="auto"/>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2075" w:type="dxa"/>
          </w:tcPr>
          <w:p w14:paraId="0DEF1530" w14:textId="77777777" w:rsidR="007122A5" w:rsidRPr="000B2C05" w:rsidRDefault="007122A5" w:rsidP="001D2487">
            <w:pPr>
              <w:pStyle w:val="Body"/>
              <w:keepNext/>
              <w:spacing w:after="0" w:line="240" w:lineRule="auto"/>
              <w:rPr>
                <w:rFonts w:asciiTheme="minorHAnsi" w:hAnsiTheme="minorHAnsi" w:cstheme="minorHAnsi"/>
                <w:iCs/>
                <w:sz w:val="24"/>
                <w:szCs w:val="24"/>
                <w:highlight w:val="yellow"/>
              </w:rPr>
            </w:pPr>
          </w:p>
        </w:tc>
      </w:tr>
      <w:tr w:rsidR="00133721" w14:paraId="5C930F4A" w14:textId="77777777" w:rsidTr="00B63C65">
        <w:tc>
          <w:tcPr>
            <w:tcW w:w="9016" w:type="dxa"/>
            <w:gridSpan w:val="5"/>
            <w:shd w:val="clear" w:color="auto" w:fill="44546A" w:themeFill="text2"/>
          </w:tcPr>
          <w:p w14:paraId="05D8B865" w14:textId="77777777" w:rsidR="00133721" w:rsidRPr="005B22FE" w:rsidRDefault="00133721" w:rsidP="001D2487">
            <w:pPr>
              <w:jc w:val="center"/>
              <w:rPr>
                <w:rFonts w:asciiTheme="minorHAnsi" w:hAnsiTheme="minorHAnsi" w:cstheme="minorHAnsi"/>
                <w:b/>
                <w:bCs/>
                <w:color w:val="FFFFFF" w:themeColor="background1"/>
                <w:sz w:val="28"/>
                <w:szCs w:val="28"/>
                <w:lang w:eastAsia="en-GB"/>
              </w:rPr>
            </w:pPr>
            <w:r w:rsidRPr="005B22FE">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Default="00133721" w:rsidP="008125EC">
            <w:pPr>
              <w:spacing w:before="0" w:after="0"/>
              <w:jc w:val="both"/>
              <w:rPr>
                <w:rFonts w:asciiTheme="minorHAnsi" w:hAnsiTheme="minorHAnsi" w:cstheme="minorHAnsi"/>
              </w:rPr>
            </w:pPr>
          </w:p>
          <w:p w14:paraId="76CEC3F3" w14:textId="77777777" w:rsidR="00133721" w:rsidRPr="00A71020" w:rsidRDefault="00133721" w:rsidP="001D2487">
            <w:pPr>
              <w:jc w:val="center"/>
              <w:rPr>
                <w:rFonts w:asciiTheme="minorHAnsi" w:hAnsiTheme="minorHAnsi" w:cstheme="minorHAnsi"/>
                <w:b/>
                <w:bCs/>
                <w:i/>
                <w:iCs/>
                <w:color w:val="FFFFFF" w:themeColor="background1"/>
                <w:szCs w:val="24"/>
              </w:rPr>
            </w:pPr>
            <w:r w:rsidRPr="00A71020">
              <w:rPr>
                <w:rFonts w:asciiTheme="minorHAnsi" w:hAnsiTheme="minorHAnsi" w:cstheme="minorHAnsi"/>
                <w:b/>
                <w:bCs/>
                <w:i/>
                <w:iCs/>
                <w:color w:val="FFFFFF" w:themeColor="background1"/>
                <w:szCs w:val="24"/>
              </w:rPr>
              <w:t>Adra will carry out financial due diligence in relation to your organisation using Equifax Optima Credit report.</w:t>
            </w:r>
          </w:p>
          <w:p w14:paraId="75404B98" w14:textId="77777777" w:rsidR="00133721" w:rsidRPr="00A71020" w:rsidRDefault="00133721" w:rsidP="001D2487">
            <w:pPr>
              <w:jc w:val="center"/>
              <w:rPr>
                <w:rFonts w:asciiTheme="minorHAnsi" w:hAnsiTheme="minorHAnsi" w:cstheme="minorHAnsi"/>
                <w:b/>
                <w:bCs/>
                <w:i/>
                <w:iCs/>
                <w:color w:val="FFFFFF" w:themeColor="background1"/>
                <w:szCs w:val="24"/>
              </w:rPr>
            </w:pPr>
            <w:r w:rsidRPr="00A71020">
              <w:rPr>
                <w:rFonts w:asciiTheme="minorHAnsi" w:hAnsiTheme="minorHAnsi" w:cstheme="minorHAnsi"/>
                <w:b/>
                <w:bCs/>
                <w:i/>
                <w:iCs/>
                <w:color w:val="FFFFFF" w:themeColor="background1"/>
                <w:szCs w:val="24"/>
              </w:rPr>
              <w:t>Based on this report, you must be able to successfully achieve one or more of the following:</w:t>
            </w:r>
          </w:p>
          <w:p w14:paraId="3EA0EC0C" w14:textId="77777777" w:rsidR="00133721" w:rsidRPr="00A71020" w:rsidRDefault="00133721" w:rsidP="0048323D">
            <w:pPr>
              <w:pStyle w:val="ListParagraph"/>
              <w:numPr>
                <w:ilvl w:val="0"/>
                <w:numId w:val="3"/>
              </w:numPr>
              <w:jc w:val="center"/>
              <w:rPr>
                <w:rFonts w:asciiTheme="minorHAnsi" w:hAnsiTheme="minorHAnsi" w:cstheme="minorHAnsi"/>
                <w:b/>
                <w:bCs/>
                <w:i/>
                <w:iCs/>
                <w:color w:val="FFFFFF" w:themeColor="background1"/>
                <w:szCs w:val="24"/>
              </w:rPr>
            </w:pPr>
            <w:r w:rsidRPr="00A71020">
              <w:rPr>
                <w:rFonts w:asciiTheme="minorHAnsi" w:hAnsiTheme="minorHAnsi" w:cstheme="minorHAnsi"/>
                <w:b/>
                <w:bCs/>
                <w:i/>
                <w:iCs/>
                <w:color w:val="FFFFFF" w:themeColor="background1"/>
                <w:szCs w:val="24"/>
              </w:rPr>
              <w:t>A score check score of 40 or above</w:t>
            </w:r>
          </w:p>
          <w:p w14:paraId="3E8C5C81" w14:textId="1F61B1C5" w:rsidR="00133721" w:rsidRPr="00A71020" w:rsidRDefault="00133721" w:rsidP="0048323D">
            <w:pPr>
              <w:pStyle w:val="ListParagraph"/>
              <w:numPr>
                <w:ilvl w:val="0"/>
                <w:numId w:val="3"/>
              </w:numPr>
              <w:jc w:val="center"/>
              <w:rPr>
                <w:rFonts w:asciiTheme="minorHAnsi" w:hAnsiTheme="minorHAnsi" w:cstheme="minorHAnsi"/>
                <w:b/>
                <w:bCs/>
                <w:i/>
                <w:iCs/>
                <w:color w:val="FFFFFF" w:themeColor="background1"/>
                <w:szCs w:val="24"/>
              </w:rPr>
            </w:pPr>
            <w:r w:rsidRPr="00A71020">
              <w:rPr>
                <w:rFonts w:asciiTheme="minorHAnsi" w:hAnsiTheme="minorHAnsi" w:cstheme="minorHAnsi"/>
                <w:b/>
                <w:bCs/>
                <w:i/>
                <w:iCs/>
                <w:color w:val="FFFFFF" w:themeColor="background1"/>
                <w:szCs w:val="24"/>
              </w:rPr>
              <w:t>A score check Grade of D or above</w:t>
            </w:r>
          </w:p>
          <w:p w14:paraId="1CB2DE3B" w14:textId="096F3042" w:rsidR="00133721" w:rsidRPr="00E7607D" w:rsidRDefault="00133721" w:rsidP="008125EC">
            <w:pPr>
              <w:spacing w:before="0" w:after="0"/>
              <w:jc w:val="center"/>
              <w:rPr>
                <w:rFonts w:asciiTheme="minorHAnsi" w:hAnsiTheme="minorHAnsi" w:cstheme="minorHAnsi"/>
                <w:b/>
                <w:bCs/>
                <w:i/>
                <w:iCs/>
                <w:szCs w:val="24"/>
                <w:lang w:eastAsia="en-GB"/>
              </w:rPr>
            </w:pPr>
          </w:p>
          <w:p w14:paraId="5CF3A0C6" w14:textId="77777777" w:rsidR="00133721" w:rsidRDefault="00133721" w:rsidP="001D2487">
            <w:pPr>
              <w:jc w:val="center"/>
              <w:rPr>
                <w:rFonts w:asciiTheme="minorHAnsi" w:hAnsiTheme="minorHAnsi" w:cstheme="minorHAnsi"/>
                <w:b/>
                <w:bCs/>
                <w:i/>
                <w:iCs/>
                <w:color w:val="FFFFFF" w:themeColor="background1"/>
                <w:szCs w:val="24"/>
                <w:lang w:eastAsia="en-GB"/>
              </w:rPr>
            </w:pPr>
            <w:proofErr w:type="gramStart"/>
            <w:r w:rsidRPr="00E7607D">
              <w:rPr>
                <w:rFonts w:asciiTheme="minorHAnsi" w:hAnsiTheme="minorHAnsi" w:cstheme="minorHAnsi"/>
                <w:b/>
                <w:bCs/>
                <w:i/>
                <w:iCs/>
                <w:color w:val="FFFFFF" w:themeColor="background1"/>
                <w:szCs w:val="24"/>
                <w:lang w:eastAsia="en-GB"/>
              </w:rPr>
              <w:t>In order to</w:t>
            </w:r>
            <w:proofErr w:type="gramEnd"/>
            <w:r w:rsidRPr="00E7607D">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Default="003826F0" w:rsidP="008125EC">
            <w:pPr>
              <w:spacing w:before="0" w:after="0"/>
              <w:jc w:val="center"/>
              <w:rPr>
                <w:rFonts w:asciiTheme="minorHAnsi" w:hAnsiTheme="minorHAnsi" w:cstheme="minorHAnsi"/>
                <w:b/>
                <w:bCs/>
                <w:i/>
                <w:iCs/>
                <w:color w:val="FFFFFF" w:themeColor="background1"/>
                <w:szCs w:val="24"/>
                <w:lang w:eastAsia="en-GB"/>
              </w:rPr>
            </w:pPr>
          </w:p>
          <w:p w14:paraId="15042F30" w14:textId="151B55A0" w:rsidR="003826F0" w:rsidRDefault="003826F0" w:rsidP="001D2487">
            <w:pPr>
              <w:jc w:val="center"/>
              <w:rPr>
                <w:rFonts w:asciiTheme="minorHAnsi" w:hAnsiTheme="minorHAnsi" w:cstheme="minorHAnsi"/>
                <w:lang w:eastAsia="en-GB"/>
              </w:rPr>
            </w:pPr>
            <w:r>
              <w:rPr>
                <w:rFonts w:asciiTheme="minorHAnsi" w:hAnsiTheme="minorHAnsi" w:cstheme="minorHAnsi"/>
                <w:b/>
                <w:bCs/>
                <w:i/>
                <w:iCs/>
                <w:color w:val="FFFFFF" w:themeColor="background1"/>
                <w:szCs w:val="24"/>
                <w:lang w:eastAsia="en-GB"/>
              </w:rPr>
              <w:t xml:space="preserve">Organisations </w:t>
            </w:r>
            <w:r w:rsidR="00E13913">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Pr>
                <w:rFonts w:asciiTheme="minorHAnsi" w:hAnsiTheme="minorHAnsi" w:cstheme="minorHAnsi"/>
                <w:b/>
                <w:bCs/>
                <w:i/>
                <w:iCs/>
                <w:color w:val="FFFFFF" w:themeColor="background1"/>
                <w:szCs w:val="24"/>
                <w:lang w:eastAsia="en-GB"/>
              </w:rPr>
              <w:t>the tender process</w:t>
            </w:r>
            <w:r w:rsidR="008509FF">
              <w:rPr>
                <w:rFonts w:asciiTheme="minorHAnsi" w:hAnsiTheme="minorHAnsi" w:cstheme="minorHAnsi"/>
                <w:b/>
                <w:bCs/>
                <w:i/>
                <w:iCs/>
                <w:color w:val="FFFFFF" w:themeColor="background1"/>
                <w:szCs w:val="24"/>
                <w:lang w:eastAsia="en-GB"/>
              </w:rPr>
              <w:t>.</w:t>
            </w:r>
          </w:p>
        </w:tc>
      </w:tr>
      <w:tr w:rsidR="00133721" w14:paraId="09838644" w14:textId="77777777" w:rsidTr="00CF33D7">
        <w:tc>
          <w:tcPr>
            <w:tcW w:w="920" w:type="dxa"/>
          </w:tcPr>
          <w:p w14:paraId="2728DB73" w14:textId="634E0544" w:rsidR="00133721" w:rsidRDefault="007B0B99" w:rsidP="001D2487">
            <w:pPr>
              <w:rPr>
                <w:rFonts w:asciiTheme="minorHAnsi" w:hAnsiTheme="minorHAnsi" w:cstheme="minorHAnsi"/>
                <w:lang w:eastAsia="en-GB"/>
              </w:rPr>
            </w:pPr>
            <w:r>
              <w:rPr>
                <w:rFonts w:asciiTheme="minorHAnsi" w:hAnsiTheme="minorHAnsi" w:cstheme="minorHAnsi"/>
                <w:lang w:eastAsia="en-GB"/>
              </w:rPr>
              <w:t>8</w:t>
            </w:r>
          </w:p>
        </w:tc>
        <w:tc>
          <w:tcPr>
            <w:tcW w:w="6021" w:type="dxa"/>
            <w:gridSpan w:val="3"/>
          </w:tcPr>
          <w:p w14:paraId="369A799C" w14:textId="2607C74B" w:rsidR="00133721" w:rsidRPr="000E7493" w:rsidRDefault="00133721" w:rsidP="001D2487">
            <w:pPr>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2075" w:type="dxa"/>
          </w:tcPr>
          <w:p w14:paraId="5F382F82" w14:textId="77777777" w:rsidR="00133721" w:rsidRDefault="00133721" w:rsidP="001D2487">
            <w:pPr>
              <w:rPr>
                <w:rFonts w:asciiTheme="minorHAnsi" w:hAnsiTheme="minorHAnsi" w:cstheme="minorHAnsi"/>
                <w:lang w:eastAsia="en-GB"/>
              </w:rPr>
            </w:pPr>
          </w:p>
        </w:tc>
      </w:tr>
      <w:tr w:rsidR="00133721" w14:paraId="27D1CF4F" w14:textId="77777777" w:rsidTr="00CF33D7">
        <w:tc>
          <w:tcPr>
            <w:tcW w:w="920" w:type="dxa"/>
          </w:tcPr>
          <w:p w14:paraId="15C291BB" w14:textId="2DFFF1DD" w:rsidR="00133721" w:rsidRDefault="007B0B99" w:rsidP="001D2487">
            <w:pPr>
              <w:rPr>
                <w:rFonts w:asciiTheme="minorHAnsi" w:hAnsiTheme="minorHAnsi" w:cstheme="minorHAnsi"/>
                <w:lang w:eastAsia="en-GB"/>
              </w:rPr>
            </w:pPr>
            <w:r>
              <w:rPr>
                <w:rFonts w:asciiTheme="minorHAnsi" w:hAnsiTheme="minorHAnsi" w:cstheme="minorHAnsi"/>
                <w:lang w:eastAsia="en-GB"/>
              </w:rPr>
              <w:t>9</w:t>
            </w:r>
          </w:p>
        </w:tc>
        <w:tc>
          <w:tcPr>
            <w:tcW w:w="6021" w:type="dxa"/>
            <w:gridSpan w:val="3"/>
          </w:tcPr>
          <w:p w14:paraId="645D8128" w14:textId="77777777" w:rsidR="00133721" w:rsidRPr="00734872" w:rsidRDefault="00133721" w:rsidP="001D2487">
            <w:pPr>
              <w:spacing w:before="0" w:after="0"/>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1D2487">
            <w:pPr>
              <w:spacing w:before="0" w:after="0"/>
              <w:jc w:val="both"/>
              <w:rPr>
                <w:rFonts w:asciiTheme="minorHAnsi" w:hAnsiTheme="minorHAnsi" w:cstheme="minorHAnsi"/>
                <w:szCs w:val="24"/>
              </w:rPr>
            </w:pPr>
          </w:p>
          <w:p w14:paraId="554E2548" w14:textId="77777777" w:rsidR="00133721" w:rsidRPr="00FD1023" w:rsidRDefault="00133721" w:rsidP="0048323D">
            <w:pPr>
              <w:pStyle w:val="ListParagraph"/>
              <w:numPr>
                <w:ilvl w:val="0"/>
                <w:numId w:val="2"/>
              </w:numPr>
              <w:tabs>
                <w:tab w:val="left" w:pos="317"/>
              </w:tabs>
              <w:spacing w:before="0" w:after="0"/>
              <w:ind w:left="0" w:firstLine="0"/>
              <w:contextualSpacing w:val="0"/>
              <w:jc w:val="both"/>
              <w:rPr>
                <w:rFonts w:asciiTheme="minorHAnsi" w:hAnsiTheme="minorHAnsi" w:cstheme="minorHAnsi"/>
                <w:szCs w:val="24"/>
              </w:rPr>
            </w:pPr>
            <w:r w:rsidRPr="00FD1023">
              <w:rPr>
                <w:rFonts w:asciiTheme="minorHAnsi" w:hAnsiTheme="minorHAnsi" w:cstheme="minorHAnsi"/>
                <w:szCs w:val="24"/>
              </w:rPr>
              <w:t>A parent company guarantee</w:t>
            </w:r>
          </w:p>
          <w:p w14:paraId="31F91C31" w14:textId="77777777" w:rsidR="00133721" w:rsidRPr="00FD1023" w:rsidRDefault="00133721" w:rsidP="0048323D">
            <w:pPr>
              <w:pStyle w:val="ListParagraph"/>
              <w:numPr>
                <w:ilvl w:val="0"/>
                <w:numId w:val="2"/>
              </w:numPr>
              <w:tabs>
                <w:tab w:val="left" w:pos="317"/>
              </w:tabs>
              <w:spacing w:before="0" w:after="0"/>
              <w:ind w:left="0" w:firstLine="0"/>
              <w:contextualSpacing w:val="0"/>
              <w:jc w:val="both"/>
              <w:rPr>
                <w:rFonts w:asciiTheme="minorHAnsi" w:hAnsiTheme="minorHAnsi" w:cstheme="minorHAnsi"/>
                <w:szCs w:val="24"/>
              </w:rPr>
            </w:pPr>
            <w:r w:rsidRPr="00FD1023">
              <w:rPr>
                <w:rFonts w:asciiTheme="minorHAnsi" w:hAnsiTheme="minorHAnsi" w:cstheme="minorHAnsi"/>
                <w:szCs w:val="24"/>
              </w:rPr>
              <w:t>A performance guarantee bond</w:t>
            </w:r>
          </w:p>
          <w:p w14:paraId="3CBB3FE5" w14:textId="77777777" w:rsidR="00133721" w:rsidRPr="00FD1023" w:rsidRDefault="00133721" w:rsidP="0048323D">
            <w:pPr>
              <w:pStyle w:val="ListParagraph"/>
              <w:numPr>
                <w:ilvl w:val="0"/>
                <w:numId w:val="2"/>
              </w:numPr>
              <w:tabs>
                <w:tab w:val="left" w:pos="317"/>
              </w:tabs>
              <w:spacing w:before="0" w:after="0"/>
              <w:ind w:left="0" w:firstLine="0"/>
              <w:contextualSpacing w:val="0"/>
              <w:jc w:val="both"/>
              <w:rPr>
                <w:rFonts w:asciiTheme="minorHAnsi" w:hAnsiTheme="minorHAnsi" w:cstheme="minorHAnsi"/>
                <w:szCs w:val="24"/>
              </w:rPr>
            </w:pPr>
            <w:r w:rsidRPr="00FD1023">
              <w:rPr>
                <w:rFonts w:asciiTheme="minorHAnsi" w:hAnsiTheme="minorHAnsi" w:cstheme="minorHAnsi"/>
                <w:szCs w:val="24"/>
              </w:rPr>
              <w:t xml:space="preserve">Bank guarantee </w:t>
            </w:r>
          </w:p>
          <w:p w14:paraId="768F0197" w14:textId="77777777" w:rsidR="00133721" w:rsidRPr="00734872" w:rsidRDefault="00133721" w:rsidP="0048323D">
            <w:pPr>
              <w:pStyle w:val="ListParagraph"/>
              <w:numPr>
                <w:ilvl w:val="0"/>
                <w:numId w:val="2"/>
              </w:numPr>
              <w:tabs>
                <w:tab w:val="left" w:pos="317"/>
              </w:tabs>
              <w:spacing w:before="0"/>
              <w:ind w:left="0" w:firstLine="0"/>
              <w:contextualSpacing w:val="0"/>
              <w:jc w:val="both"/>
              <w:rPr>
                <w:rFonts w:asciiTheme="minorHAnsi" w:hAnsiTheme="minorHAnsi" w:cstheme="minorHAnsi"/>
                <w:szCs w:val="24"/>
              </w:rPr>
            </w:pPr>
            <w:r w:rsidRPr="00FD1023">
              <w:rPr>
                <w:rFonts w:asciiTheme="minorHAnsi" w:hAnsiTheme="minorHAnsi" w:cstheme="minorHAnsi"/>
                <w:szCs w:val="24"/>
              </w:rPr>
              <w:t>Advance payment bond</w:t>
            </w:r>
          </w:p>
        </w:tc>
        <w:tc>
          <w:tcPr>
            <w:tcW w:w="2075" w:type="dxa"/>
          </w:tcPr>
          <w:p w14:paraId="673CF00B" w14:textId="77777777" w:rsidR="00133721" w:rsidRDefault="00133721" w:rsidP="001D2487">
            <w:pPr>
              <w:rPr>
                <w:rFonts w:asciiTheme="minorHAnsi" w:hAnsiTheme="minorHAnsi" w:cstheme="minorHAnsi"/>
                <w:lang w:eastAsia="en-GB"/>
              </w:rPr>
            </w:pPr>
          </w:p>
        </w:tc>
      </w:tr>
      <w:tr w:rsidR="00133721" w14:paraId="55E54D63" w14:textId="77777777" w:rsidTr="00CF33D7">
        <w:tc>
          <w:tcPr>
            <w:tcW w:w="920" w:type="dxa"/>
          </w:tcPr>
          <w:p w14:paraId="370AC019" w14:textId="54AE23EA" w:rsidR="00133721" w:rsidRDefault="007B0B99" w:rsidP="001D2487">
            <w:pPr>
              <w:rPr>
                <w:rFonts w:asciiTheme="minorHAnsi" w:hAnsiTheme="minorHAnsi" w:cstheme="minorHAnsi"/>
                <w:lang w:eastAsia="en-GB"/>
              </w:rPr>
            </w:pPr>
            <w:r>
              <w:rPr>
                <w:rFonts w:asciiTheme="minorHAnsi" w:hAnsiTheme="minorHAnsi" w:cstheme="minorHAnsi"/>
                <w:lang w:eastAsia="en-GB"/>
              </w:rPr>
              <w:t>10</w:t>
            </w:r>
          </w:p>
        </w:tc>
        <w:tc>
          <w:tcPr>
            <w:tcW w:w="6021" w:type="dxa"/>
            <w:gridSpan w:val="3"/>
          </w:tcPr>
          <w:p w14:paraId="327853FA" w14:textId="77777777" w:rsidR="00133721" w:rsidRPr="00734872" w:rsidRDefault="00133721" w:rsidP="001D2487">
            <w:pPr>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2075" w:type="dxa"/>
          </w:tcPr>
          <w:p w14:paraId="4D3A6FF1" w14:textId="77777777" w:rsidR="00133721" w:rsidRDefault="00133721" w:rsidP="001D2487">
            <w:pPr>
              <w:rPr>
                <w:rFonts w:asciiTheme="minorHAnsi" w:hAnsiTheme="minorHAnsi" w:cstheme="minorHAnsi"/>
                <w:lang w:eastAsia="en-GB"/>
              </w:rPr>
            </w:pPr>
          </w:p>
        </w:tc>
      </w:tr>
      <w:tr w:rsidR="00133721" w14:paraId="41F26E78" w14:textId="77777777" w:rsidTr="00CF33D7">
        <w:tc>
          <w:tcPr>
            <w:tcW w:w="920" w:type="dxa"/>
          </w:tcPr>
          <w:p w14:paraId="58D6AAD3" w14:textId="48957CD1" w:rsidR="00133721" w:rsidRDefault="007B0B99" w:rsidP="001D2487">
            <w:pPr>
              <w:rPr>
                <w:rFonts w:asciiTheme="minorHAnsi" w:hAnsiTheme="minorHAnsi" w:cstheme="minorHAnsi"/>
                <w:lang w:eastAsia="en-GB"/>
              </w:rPr>
            </w:pPr>
            <w:r>
              <w:rPr>
                <w:rFonts w:asciiTheme="minorHAnsi" w:hAnsiTheme="minorHAnsi" w:cstheme="minorHAnsi"/>
                <w:lang w:eastAsia="en-GB"/>
              </w:rPr>
              <w:t>11</w:t>
            </w:r>
          </w:p>
        </w:tc>
        <w:tc>
          <w:tcPr>
            <w:tcW w:w="6021" w:type="dxa"/>
            <w:gridSpan w:val="3"/>
          </w:tcPr>
          <w:p w14:paraId="3E645504" w14:textId="15FC0DBB" w:rsidR="00133721" w:rsidRDefault="00133721" w:rsidP="001D2487">
            <w:pPr>
              <w:spacing w:after="0"/>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w:t>
            </w:r>
            <w:r w:rsidRPr="00734872">
              <w:rPr>
                <w:rFonts w:asciiTheme="minorHAnsi" w:hAnsiTheme="minorHAnsi" w:cstheme="minorHAnsi"/>
                <w:szCs w:val="24"/>
              </w:rPr>
              <w:lastRenderedPageBreak/>
              <w:t xml:space="preserve">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2A1E57AA" w14:textId="77777777" w:rsidR="00133721" w:rsidRDefault="00133721" w:rsidP="001D2487">
            <w:pPr>
              <w:spacing w:before="0" w:after="0"/>
              <w:jc w:val="both"/>
              <w:rPr>
                <w:rFonts w:asciiTheme="minorHAnsi" w:hAnsiTheme="minorHAnsi" w:cstheme="minorHAnsi"/>
                <w:szCs w:val="24"/>
              </w:rPr>
            </w:pPr>
          </w:p>
          <w:p w14:paraId="6915ED19" w14:textId="77777777" w:rsidR="00133721" w:rsidRPr="00EF6BE4" w:rsidRDefault="00133721" w:rsidP="001D2487">
            <w:pPr>
              <w:spacing w:before="0" w:after="0"/>
              <w:jc w:val="both"/>
              <w:rPr>
                <w:rFonts w:asciiTheme="minorHAnsi" w:hAnsiTheme="minorHAnsi" w:cstheme="minorHAnsi"/>
                <w:i/>
                <w:sz w:val="22"/>
              </w:rPr>
            </w:pPr>
            <w:r w:rsidRPr="00EF6BE4">
              <w:rPr>
                <w:rFonts w:asciiTheme="minorHAnsi" w:hAnsiTheme="minorHAnsi" w:cstheme="minorHAnsi"/>
                <w:i/>
                <w:sz w:val="22"/>
              </w:rPr>
              <w:t>(1)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employed;</w:t>
            </w:r>
          </w:p>
          <w:p w14:paraId="0935B7D8" w14:textId="77777777" w:rsidR="00133721" w:rsidRPr="00EF6BE4" w:rsidRDefault="00133721" w:rsidP="001D2487">
            <w:pPr>
              <w:pStyle w:val="ListParagraph"/>
              <w:spacing w:before="0" w:after="0"/>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1D2487">
            <w:pPr>
              <w:spacing w:before="0"/>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1D2487">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1D2487">
            <w:pPr>
              <w:spacing w:after="0"/>
              <w:jc w:val="both"/>
              <w:rPr>
                <w:rFonts w:asciiTheme="minorHAnsi" w:hAnsiTheme="minorHAnsi" w:cstheme="minorHAnsi"/>
                <w:i/>
                <w:color w:val="595959" w:themeColor="text1" w:themeTint="A6"/>
                <w:sz w:val="22"/>
              </w:rPr>
            </w:pPr>
            <w:r w:rsidRPr="00EF6BE4">
              <w:rPr>
                <w:rFonts w:asciiTheme="minorHAnsi" w:hAnsiTheme="minorHAnsi" w:cstheme="minorHAnsi"/>
                <w:i/>
                <w:sz w:val="22"/>
              </w:rPr>
              <w:t>(b) any liability, damage, loss, expense, cost, claim or proceedings in respect of loss, injury or damage to any property insofar as the same is due to any negligence, omission or default of the Supplier or any individual or organisation for whom it is responsible;</w:t>
            </w:r>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1D2487">
            <w:pPr>
              <w:spacing w:before="0" w:after="0"/>
              <w:jc w:val="both"/>
              <w:rPr>
                <w:rFonts w:asciiTheme="minorHAnsi" w:hAnsiTheme="minorHAnsi" w:cstheme="minorHAnsi"/>
                <w:i/>
                <w:sz w:val="22"/>
              </w:rPr>
            </w:pPr>
          </w:p>
          <w:p w14:paraId="1915F6B1" w14:textId="7B3F3DEF" w:rsidR="00133721" w:rsidRPr="002A03CA" w:rsidRDefault="00133721" w:rsidP="001D2487">
            <w:pPr>
              <w:spacing w:before="0"/>
              <w:jc w:val="both"/>
              <w:rPr>
                <w:rFonts w:asciiTheme="minorHAnsi" w:hAnsiTheme="minorHAnsi" w:cstheme="minorHAnsi"/>
                <w:i/>
                <w:sz w:val="22"/>
              </w:rPr>
            </w:pPr>
            <w:r w:rsidRPr="00EF6BE4">
              <w:rPr>
                <w:rFonts w:asciiTheme="minorHAnsi" w:hAnsiTheme="minorHAnsi" w:cstheme="minorHAnsi"/>
                <w:i/>
                <w:sz w:val="22"/>
              </w:rPr>
              <w:t>(</w:t>
            </w:r>
            <w:r w:rsidRPr="002D4D8A">
              <w:rPr>
                <w:rFonts w:asciiTheme="minorHAnsi" w:hAnsiTheme="minorHAnsi" w:cstheme="minorHAnsi"/>
                <w:i/>
                <w:sz w:val="22"/>
              </w:rPr>
              <w:t>3) Professional Indemnity of [</w:t>
            </w:r>
            <w:r w:rsidR="00F566A9" w:rsidRPr="002D4D8A">
              <w:rPr>
                <w:rFonts w:asciiTheme="minorHAnsi" w:hAnsiTheme="minorHAnsi" w:cstheme="minorHAnsi"/>
                <w:i/>
                <w:sz w:val="22"/>
              </w:rPr>
              <w:t>five</w:t>
            </w:r>
            <w:r w:rsidRPr="002D4D8A">
              <w:rPr>
                <w:rFonts w:asciiTheme="minorHAnsi" w:hAnsiTheme="minorHAnsi" w:cstheme="minorHAnsi"/>
                <w:i/>
                <w:sz w:val="22"/>
              </w:rPr>
              <w:t xml:space="preserve"> million pounds] £</w:t>
            </w:r>
            <w:r w:rsidR="00F566A9" w:rsidRPr="002D4D8A">
              <w:rPr>
                <w:rFonts w:asciiTheme="minorHAnsi" w:hAnsiTheme="minorHAnsi" w:cstheme="minorHAnsi"/>
                <w:i/>
                <w:sz w:val="22"/>
              </w:rPr>
              <w:t>5</w:t>
            </w:r>
            <w:r w:rsidRPr="002D4D8A">
              <w:rPr>
                <w:rFonts w:asciiTheme="minorHAnsi" w:hAnsiTheme="minorHAnsi" w:cstheme="minorHAnsi"/>
                <w:i/>
                <w:sz w:val="22"/>
              </w:rPr>
              <w:t>,000,000</w:t>
            </w:r>
          </w:p>
        </w:tc>
        <w:tc>
          <w:tcPr>
            <w:tcW w:w="2075" w:type="dxa"/>
          </w:tcPr>
          <w:p w14:paraId="7AA5B3DF" w14:textId="77777777" w:rsidR="00133721" w:rsidRDefault="00133721" w:rsidP="001D2487">
            <w:pPr>
              <w:rPr>
                <w:rFonts w:asciiTheme="minorHAnsi" w:hAnsiTheme="minorHAnsi" w:cstheme="minorHAnsi"/>
                <w:lang w:eastAsia="en-GB"/>
              </w:rPr>
            </w:pPr>
          </w:p>
        </w:tc>
      </w:tr>
      <w:tr w:rsidR="00133721" w14:paraId="2C6D3ADD" w14:textId="77777777" w:rsidTr="00CF33D7">
        <w:tc>
          <w:tcPr>
            <w:tcW w:w="920" w:type="dxa"/>
          </w:tcPr>
          <w:p w14:paraId="0C84C032" w14:textId="64FE1D55" w:rsidR="00133721" w:rsidRDefault="00133721" w:rsidP="001D2487">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6021" w:type="dxa"/>
            <w:gridSpan w:val="3"/>
          </w:tcPr>
          <w:p w14:paraId="09D82E6E" w14:textId="0814D4E2" w:rsidR="00133721" w:rsidRDefault="00133721" w:rsidP="001D2487">
            <w:pPr>
              <w:jc w:val="both"/>
              <w:rPr>
                <w:rFonts w:asciiTheme="minorHAnsi" w:hAnsiTheme="minorHAnsi" w:cstheme="minorHAnsi"/>
                <w:szCs w:val="24"/>
              </w:rPr>
            </w:pPr>
            <w:r>
              <w:rPr>
                <w:rFonts w:asciiTheme="minorHAnsi" w:hAnsiTheme="minorHAnsi" w:cstheme="minorHAnsi"/>
                <w:szCs w:val="24"/>
              </w:rPr>
              <w:t>If required are you able to provide an alternative means of demonstrating financial status when requested to do so?</w:t>
            </w:r>
          </w:p>
          <w:p w14:paraId="71B9DBF8" w14:textId="36C3B42A" w:rsidR="00133721" w:rsidRDefault="00133721" w:rsidP="001D2487">
            <w:pPr>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Pr="008E033C" w:rsidRDefault="00133721" w:rsidP="0048323D">
            <w:pPr>
              <w:pStyle w:val="ListParagraph"/>
              <w:numPr>
                <w:ilvl w:val="0"/>
                <w:numId w:val="4"/>
              </w:numPr>
              <w:jc w:val="both"/>
              <w:rPr>
                <w:rFonts w:asciiTheme="minorHAnsi" w:hAnsiTheme="minorHAnsi" w:cstheme="minorHAnsi"/>
                <w:szCs w:val="24"/>
              </w:rPr>
            </w:pPr>
            <w:r w:rsidRPr="008E033C">
              <w:rPr>
                <w:rFonts w:asciiTheme="minorHAnsi" w:hAnsiTheme="minorHAnsi" w:cstheme="minorHAnsi"/>
                <w:szCs w:val="24"/>
              </w:rPr>
              <w:t>Forecast of turnover</w:t>
            </w:r>
          </w:p>
          <w:p w14:paraId="50977EEB" w14:textId="77777777" w:rsidR="00133721" w:rsidRPr="008E033C" w:rsidRDefault="00133721" w:rsidP="0048323D">
            <w:pPr>
              <w:pStyle w:val="ListParagraph"/>
              <w:numPr>
                <w:ilvl w:val="0"/>
                <w:numId w:val="4"/>
              </w:numPr>
              <w:jc w:val="both"/>
              <w:rPr>
                <w:rFonts w:asciiTheme="minorHAnsi" w:hAnsiTheme="minorHAnsi" w:cstheme="minorHAnsi"/>
                <w:szCs w:val="24"/>
              </w:rPr>
            </w:pPr>
            <w:r w:rsidRPr="008E033C">
              <w:rPr>
                <w:rFonts w:asciiTheme="minorHAnsi" w:hAnsiTheme="minorHAnsi" w:cstheme="minorHAnsi"/>
                <w:szCs w:val="24"/>
              </w:rPr>
              <w:t>Statement of funding from owners/ bank</w:t>
            </w:r>
          </w:p>
          <w:p w14:paraId="5EECCC0C" w14:textId="77777777" w:rsidR="00133721" w:rsidRPr="00DD5AF3" w:rsidRDefault="00133721" w:rsidP="0048323D">
            <w:pPr>
              <w:pStyle w:val="ListParagraph"/>
              <w:numPr>
                <w:ilvl w:val="0"/>
                <w:numId w:val="4"/>
              </w:numPr>
              <w:jc w:val="both"/>
              <w:rPr>
                <w:rFonts w:asciiTheme="minorHAnsi" w:hAnsiTheme="minorHAnsi" w:cstheme="minorHAnsi"/>
                <w:szCs w:val="24"/>
              </w:rPr>
            </w:pPr>
            <w:r w:rsidRPr="008E033C">
              <w:rPr>
                <w:rFonts w:asciiTheme="minorHAnsi" w:hAnsiTheme="minorHAnsi" w:cstheme="minorHAnsi"/>
                <w:szCs w:val="24"/>
              </w:rPr>
              <w:t>A bank letter outlining your current cash and credit position</w:t>
            </w:r>
          </w:p>
        </w:tc>
        <w:tc>
          <w:tcPr>
            <w:tcW w:w="2075" w:type="dxa"/>
          </w:tcPr>
          <w:p w14:paraId="3D5CCE90" w14:textId="77777777" w:rsidR="00133721" w:rsidRDefault="00133721" w:rsidP="001D2487">
            <w:pPr>
              <w:rPr>
                <w:rFonts w:asciiTheme="minorHAnsi" w:hAnsiTheme="minorHAnsi" w:cstheme="minorHAnsi"/>
                <w:lang w:eastAsia="en-GB"/>
              </w:rPr>
            </w:pPr>
          </w:p>
        </w:tc>
      </w:tr>
      <w:tr w:rsidR="00B6733D" w14:paraId="56C043EE" w14:textId="77777777" w:rsidTr="00B6733D">
        <w:tc>
          <w:tcPr>
            <w:tcW w:w="9016" w:type="dxa"/>
            <w:gridSpan w:val="5"/>
            <w:shd w:val="clear" w:color="auto" w:fill="44546A" w:themeFill="text2"/>
          </w:tcPr>
          <w:p w14:paraId="44FA70A5" w14:textId="7534D60E" w:rsidR="00B6733D" w:rsidRPr="00B6733D" w:rsidRDefault="00B6733D" w:rsidP="001D2487">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00A71020">
        <w:tc>
          <w:tcPr>
            <w:tcW w:w="3248" w:type="dxa"/>
            <w:gridSpan w:val="2"/>
            <w:shd w:val="clear" w:color="auto" w:fill="44546A" w:themeFill="text2"/>
          </w:tcPr>
          <w:p w14:paraId="5B62BA9C" w14:textId="77777777" w:rsidR="00B6733D" w:rsidRPr="00B6733D" w:rsidRDefault="00B6733D" w:rsidP="001D2487">
            <w:pPr>
              <w:jc w:val="center"/>
              <w:rPr>
                <w:rFonts w:asciiTheme="minorHAnsi" w:hAnsiTheme="minorHAnsi" w:cstheme="minorHAnsi"/>
                <w:b/>
                <w:bCs/>
                <w:color w:val="FFFFFF" w:themeColor="background1"/>
                <w:lang w:eastAsia="en-GB"/>
              </w:rPr>
            </w:pPr>
          </w:p>
        </w:tc>
        <w:tc>
          <w:tcPr>
            <w:tcW w:w="2984" w:type="dxa"/>
            <w:shd w:val="clear" w:color="auto" w:fill="44546A" w:themeFill="text2"/>
          </w:tcPr>
          <w:p w14:paraId="759DEA68" w14:textId="0174D3A4" w:rsidR="00B6733D" w:rsidRPr="00B6733D" w:rsidRDefault="00B6733D" w:rsidP="001D2487">
            <w:pPr>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784" w:type="dxa"/>
            <w:gridSpan w:val="2"/>
            <w:shd w:val="clear" w:color="auto" w:fill="44546A" w:themeFill="text2"/>
          </w:tcPr>
          <w:p w14:paraId="46367BA9" w14:textId="23680E2A" w:rsidR="00B6733D" w:rsidRPr="00B6733D" w:rsidRDefault="00B6733D" w:rsidP="001D2487">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1D2487">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984" w:type="dxa"/>
          </w:tcPr>
          <w:p w14:paraId="530598AC" w14:textId="77777777" w:rsidR="00B6733D" w:rsidRDefault="00B6733D" w:rsidP="001D2487">
            <w:pPr>
              <w:jc w:val="both"/>
              <w:rPr>
                <w:rFonts w:asciiTheme="minorHAnsi" w:hAnsiTheme="minorHAnsi" w:cstheme="minorHAnsi"/>
                <w:szCs w:val="24"/>
              </w:rPr>
            </w:pPr>
          </w:p>
        </w:tc>
        <w:tc>
          <w:tcPr>
            <w:tcW w:w="2784" w:type="dxa"/>
            <w:gridSpan w:val="2"/>
          </w:tcPr>
          <w:p w14:paraId="18BED93A" w14:textId="77777777" w:rsidR="00B6733D" w:rsidRDefault="00B6733D" w:rsidP="001D2487">
            <w:pPr>
              <w:rPr>
                <w:rFonts w:asciiTheme="minorHAnsi" w:hAnsiTheme="minorHAnsi" w:cstheme="minorHAnsi"/>
                <w:lang w:eastAsia="en-GB"/>
              </w:rPr>
            </w:pPr>
          </w:p>
        </w:tc>
      </w:tr>
      <w:tr w:rsidR="00B6733D" w14:paraId="694254EE"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1D2487">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984" w:type="dxa"/>
          </w:tcPr>
          <w:p w14:paraId="2D901844" w14:textId="77777777" w:rsidR="00B6733D" w:rsidRDefault="00B6733D" w:rsidP="001D2487">
            <w:pPr>
              <w:jc w:val="both"/>
              <w:rPr>
                <w:rFonts w:asciiTheme="minorHAnsi" w:hAnsiTheme="minorHAnsi" w:cstheme="minorHAnsi"/>
                <w:szCs w:val="24"/>
              </w:rPr>
            </w:pPr>
          </w:p>
        </w:tc>
        <w:tc>
          <w:tcPr>
            <w:tcW w:w="2784" w:type="dxa"/>
            <w:gridSpan w:val="2"/>
          </w:tcPr>
          <w:p w14:paraId="0BFFA3FA" w14:textId="77777777" w:rsidR="00B6733D" w:rsidRDefault="00B6733D" w:rsidP="001D2487">
            <w:pPr>
              <w:rPr>
                <w:rFonts w:asciiTheme="minorHAnsi" w:hAnsiTheme="minorHAnsi" w:cstheme="minorHAnsi"/>
                <w:lang w:eastAsia="en-GB"/>
              </w:rPr>
            </w:pPr>
          </w:p>
        </w:tc>
      </w:tr>
      <w:tr w:rsidR="00B6733D" w14:paraId="6DC9421F"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1D2487">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984" w:type="dxa"/>
          </w:tcPr>
          <w:p w14:paraId="476BF7DF" w14:textId="77777777" w:rsidR="00B6733D" w:rsidRDefault="00B6733D" w:rsidP="001D2487">
            <w:pPr>
              <w:jc w:val="both"/>
              <w:rPr>
                <w:rFonts w:asciiTheme="minorHAnsi" w:hAnsiTheme="minorHAnsi" w:cstheme="minorHAnsi"/>
                <w:szCs w:val="24"/>
              </w:rPr>
            </w:pPr>
          </w:p>
        </w:tc>
        <w:tc>
          <w:tcPr>
            <w:tcW w:w="2784" w:type="dxa"/>
            <w:gridSpan w:val="2"/>
          </w:tcPr>
          <w:p w14:paraId="14111116" w14:textId="77777777" w:rsidR="00B6733D" w:rsidRDefault="00B6733D" w:rsidP="001D2487">
            <w:pPr>
              <w:rPr>
                <w:rFonts w:asciiTheme="minorHAnsi" w:hAnsiTheme="minorHAnsi" w:cstheme="minorHAnsi"/>
                <w:lang w:eastAsia="en-GB"/>
              </w:rPr>
            </w:pPr>
          </w:p>
        </w:tc>
      </w:tr>
      <w:tr w:rsidR="00B6733D" w14:paraId="356F24D3"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1D2487">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984" w:type="dxa"/>
          </w:tcPr>
          <w:p w14:paraId="077EA076" w14:textId="77777777" w:rsidR="00B6733D" w:rsidRDefault="00B6733D" w:rsidP="001D2487">
            <w:pPr>
              <w:jc w:val="both"/>
              <w:rPr>
                <w:rFonts w:asciiTheme="minorHAnsi" w:hAnsiTheme="minorHAnsi" w:cstheme="minorHAnsi"/>
                <w:szCs w:val="24"/>
              </w:rPr>
            </w:pPr>
          </w:p>
        </w:tc>
        <w:tc>
          <w:tcPr>
            <w:tcW w:w="2784" w:type="dxa"/>
            <w:gridSpan w:val="2"/>
          </w:tcPr>
          <w:p w14:paraId="1FDE7D06" w14:textId="77777777" w:rsidR="00B6733D" w:rsidRDefault="00B6733D" w:rsidP="001D2487">
            <w:pPr>
              <w:rPr>
                <w:rFonts w:asciiTheme="minorHAnsi" w:hAnsiTheme="minorHAnsi" w:cstheme="minorHAnsi"/>
                <w:lang w:eastAsia="en-GB"/>
              </w:rPr>
            </w:pPr>
          </w:p>
        </w:tc>
      </w:tr>
      <w:tr w:rsidR="00B6733D" w14:paraId="2FB9B020"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1D2487">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984" w:type="dxa"/>
          </w:tcPr>
          <w:p w14:paraId="7EF8B9B1" w14:textId="77777777" w:rsidR="00B6733D" w:rsidRDefault="00B6733D" w:rsidP="001D2487">
            <w:pPr>
              <w:jc w:val="both"/>
              <w:rPr>
                <w:rFonts w:asciiTheme="minorHAnsi" w:hAnsiTheme="minorHAnsi" w:cstheme="minorHAnsi"/>
                <w:szCs w:val="24"/>
              </w:rPr>
            </w:pPr>
          </w:p>
        </w:tc>
        <w:tc>
          <w:tcPr>
            <w:tcW w:w="2784" w:type="dxa"/>
            <w:gridSpan w:val="2"/>
          </w:tcPr>
          <w:p w14:paraId="26F8BEBA" w14:textId="77777777" w:rsidR="00B6733D" w:rsidRDefault="00B6733D" w:rsidP="001D2487">
            <w:pPr>
              <w:rPr>
                <w:rFonts w:asciiTheme="minorHAnsi" w:hAnsiTheme="minorHAnsi" w:cstheme="minorHAnsi"/>
                <w:lang w:eastAsia="en-GB"/>
              </w:rPr>
            </w:pPr>
          </w:p>
        </w:tc>
      </w:tr>
      <w:tr w:rsidR="00B6733D" w14:paraId="507A7ABE"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1D2487">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984" w:type="dxa"/>
          </w:tcPr>
          <w:p w14:paraId="49DE1AFA" w14:textId="77777777" w:rsidR="00B6733D" w:rsidRDefault="00B6733D" w:rsidP="001D2487">
            <w:pPr>
              <w:jc w:val="both"/>
              <w:rPr>
                <w:rFonts w:asciiTheme="minorHAnsi" w:hAnsiTheme="minorHAnsi" w:cstheme="minorHAnsi"/>
                <w:szCs w:val="24"/>
              </w:rPr>
            </w:pPr>
          </w:p>
        </w:tc>
        <w:tc>
          <w:tcPr>
            <w:tcW w:w="2784" w:type="dxa"/>
            <w:gridSpan w:val="2"/>
          </w:tcPr>
          <w:p w14:paraId="68BDB29F" w14:textId="77777777" w:rsidR="00B6733D" w:rsidRDefault="00B6733D" w:rsidP="001D2487">
            <w:pPr>
              <w:rPr>
                <w:rFonts w:asciiTheme="minorHAnsi" w:hAnsiTheme="minorHAnsi" w:cstheme="minorHAnsi"/>
                <w:lang w:eastAsia="en-GB"/>
              </w:rPr>
            </w:pPr>
          </w:p>
        </w:tc>
      </w:tr>
      <w:tr w:rsidR="00B6733D" w14:paraId="53995651" w14:textId="77777777" w:rsidTr="00A71020">
        <w:tc>
          <w:tcPr>
            <w:tcW w:w="3248"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1D2487">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984" w:type="dxa"/>
          </w:tcPr>
          <w:p w14:paraId="4A7712A4" w14:textId="77777777" w:rsidR="00B6733D" w:rsidRDefault="00B6733D" w:rsidP="001D2487">
            <w:pPr>
              <w:jc w:val="both"/>
              <w:rPr>
                <w:rFonts w:asciiTheme="minorHAnsi" w:hAnsiTheme="minorHAnsi" w:cstheme="minorHAnsi"/>
                <w:szCs w:val="24"/>
              </w:rPr>
            </w:pPr>
          </w:p>
        </w:tc>
        <w:tc>
          <w:tcPr>
            <w:tcW w:w="2784" w:type="dxa"/>
            <w:gridSpan w:val="2"/>
          </w:tcPr>
          <w:p w14:paraId="5512F6F7" w14:textId="77777777" w:rsidR="00B6733D" w:rsidRDefault="00B6733D" w:rsidP="001D2487">
            <w:pPr>
              <w:rPr>
                <w:rFonts w:asciiTheme="minorHAnsi" w:hAnsiTheme="minorHAnsi" w:cstheme="minorHAnsi"/>
                <w:lang w:eastAsia="en-GB"/>
              </w:rPr>
            </w:pPr>
          </w:p>
        </w:tc>
      </w:tr>
    </w:tbl>
    <w:tbl>
      <w:tblPr>
        <w:tblStyle w:val="TableGrid1"/>
        <w:tblW w:w="0" w:type="auto"/>
        <w:tblLayout w:type="fixed"/>
        <w:tblCellMar>
          <w:left w:w="0" w:type="dxa"/>
          <w:right w:w="0" w:type="dxa"/>
        </w:tblCellMar>
        <w:tblLook w:val="04A0" w:firstRow="1" w:lastRow="0" w:firstColumn="1" w:lastColumn="0" w:noHBand="0" w:noVBand="1"/>
      </w:tblPr>
      <w:tblGrid>
        <w:gridCol w:w="846"/>
        <w:gridCol w:w="5386"/>
        <w:gridCol w:w="2784"/>
      </w:tblGrid>
      <w:tr w:rsidR="00496898" w14:paraId="10FC94E3" w14:textId="77777777" w:rsidTr="00CB389B">
        <w:tc>
          <w:tcPr>
            <w:tcW w:w="9016" w:type="dxa"/>
            <w:gridSpan w:val="3"/>
            <w:shd w:val="clear" w:color="auto" w:fill="44546A" w:themeFill="text2"/>
          </w:tcPr>
          <w:p w14:paraId="570802E5" w14:textId="584DEB83" w:rsidR="00496898" w:rsidRDefault="00496898" w:rsidP="001D2487">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1D2487">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242CAD">
        <w:tc>
          <w:tcPr>
            <w:tcW w:w="846" w:type="dxa"/>
          </w:tcPr>
          <w:p w14:paraId="26777671" w14:textId="4C77270E" w:rsidR="00D10435" w:rsidRPr="00D10435" w:rsidRDefault="00D10435" w:rsidP="001D2487">
            <w:pPr>
              <w:pStyle w:val="Body"/>
              <w:keepNext/>
              <w:spacing w:after="0" w:line="240" w:lineRule="auto"/>
              <w:rPr>
                <w:rFonts w:asciiTheme="minorHAnsi" w:hAnsiTheme="minorHAnsi" w:cstheme="minorHAnsi"/>
                <w:iCs/>
                <w:color w:val="FFFFFF" w:themeColor="background1"/>
                <w:sz w:val="24"/>
                <w:szCs w:val="24"/>
              </w:rPr>
            </w:pPr>
            <w:r w:rsidRPr="00D10435">
              <w:rPr>
                <w:rFonts w:asciiTheme="minorHAnsi" w:hAnsiTheme="minorHAnsi" w:cstheme="minorHAnsi"/>
                <w:iCs/>
                <w:sz w:val="24"/>
                <w:szCs w:val="24"/>
              </w:rPr>
              <w:t>1</w:t>
            </w:r>
            <w:r w:rsidR="007B0B99">
              <w:rPr>
                <w:rFonts w:asciiTheme="minorHAnsi" w:hAnsiTheme="minorHAnsi" w:cstheme="minorHAnsi"/>
                <w:iCs/>
                <w:sz w:val="24"/>
                <w:szCs w:val="24"/>
              </w:rPr>
              <w:t>3</w:t>
            </w:r>
          </w:p>
        </w:tc>
        <w:tc>
          <w:tcPr>
            <w:tcW w:w="5386" w:type="dxa"/>
          </w:tcPr>
          <w:p w14:paraId="2517C0BF" w14:textId="77777777" w:rsidR="008F5CFD" w:rsidRPr="008F5CFD" w:rsidRDefault="008F5CFD" w:rsidP="00E047D0">
            <w:pPr>
              <w:autoSpaceDE w:val="0"/>
              <w:autoSpaceDN w:val="0"/>
              <w:adjustRightInd w:val="0"/>
              <w:spacing w:before="0" w:after="0" w:line="276" w:lineRule="auto"/>
              <w:jc w:val="both"/>
              <w:rPr>
                <w:rFonts w:asciiTheme="minorHAnsi" w:hAnsiTheme="minorHAnsi" w:cstheme="minorHAnsi"/>
              </w:rPr>
            </w:pPr>
            <w:r w:rsidRPr="008F5CFD">
              <w:rPr>
                <w:rFonts w:asciiTheme="minorHAnsi" w:hAnsiTheme="minorHAnsi" w:cstheme="minorHAnsi"/>
              </w:rPr>
              <w:t xml:space="preserve">Give examples of two public sector or voluntary, charitable or social enterprise contracts that are relevant to the contract being procured. </w:t>
            </w:r>
          </w:p>
          <w:p w14:paraId="1B4A2200" w14:textId="77777777" w:rsidR="008F5CFD" w:rsidRPr="008F5CFD" w:rsidRDefault="008F5CFD" w:rsidP="00E047D0">
            <w:pPr>
              <w:autoSpaceDE w:val="0"/>
              <w:autoSpaceDN w:val="0"/>
              <w:adjustRightInd w:val="0"/>
              <w:spacing w:before="0" w:after="0" w:line="276" w:lineRule="auto"/>
              <w:jc w:val="both"/>
              <w:rPr>
                <w:rFonts w:asciiTheme="minorHAnsi" w:hAnsiTheme="minorHAnsi" w:cstheme="minorHAnsi"/>
              </w:rPr>
            </w:pPr>
          </w:p>
          <w:p w14:paraId="06071FD6" w14:textId="77777777" w:rsidR="008F5CFD" w:rsidRPr="008F5CFD" w:rsidRDefault="008F5CFD" w:rsidP="00E047D0">
            <w:pPr>
              <w:autoSpaceDE w:val="0"/>
              <w:autoSpaceDN w:val="0"/>
              <w:adjustRightInd w:val="0"/>
              <w:spacing w:before="0" w:line="276" w:lineRule="auto"/>
              <w:jc w:val="both"/>
              <w:rPr>
                <w:rFonts w:asciiTheme="minorHAnsi" w:hAnsiTheme="minorHAnsi" w:cstheme="minorHAnsi"/>
              </w:rPr>
            </w:pPr>
            <w:r w:rsidRPr="008F5CFD">
              <w:rPr>
                <w:rFonts w:asciiTheme="minorHAnsi" w:hAnsiTheme="minorHAnsi" w:cstheme="minorHAnsi"/>
              </w:rPr>
              <w:t xml:space="preserve">Examples should provide details of experience that are relevant to the lot you have bid for. </w:t>
            </w:r>
          </w:p>
          <w:p w14:paraId="5A5D134E" w14:textId="4C6A21CC" w:rsidR="008F5CFD" w:rsidRPr="008F5CFD" w:rsidRDefault="008F5CFD" w:rsidP="00E047D0">
            <w:pPr>
              <w:autoSpaceDE w:val="0"/>
              <w:autoSpaceDN w:val="0"/>
              <w:adjustRightInd w:val="0"/>
              <w:spacing w:before="0" w:line="276" w:lineRule="auto"/>
              <w:jc w:val="both"/>
              <w:rPr>
                <w:rFonts w:asciiTheme="minorHAnsi" w:hAnsiTheme="minorHAnsi" w:cstheme="minorHAnsi"/>
              </w:rPr>
            </w:pPr>
            <w:r w:rsidRPr="008F5CFD">
              <w:rPr>
                <w:rFonts w:asciiTheme="minorHAnsi" w:hAnsiTheme="minorHAnsi" w:cstheme="minorHAnsi"/>
              </w:rPr>
              <w:t xml:space="preserve">Lot 1 – Asbestos Surveying  </w:t>
            </w:r>
          </w:p>
          <w:p w14:paraId="3FBA8AE0" w14:textId="6E84F314" w:rsidR="008F5CFD" w:rsidRPr="008F5CFD" w:rsidRDefault="008F5CFD" w:rsidP="00E047D0">
            <w:pPr>
              <w:autoSpaceDE w:val="0"/>
              <w:autoSpaceDN w:val="0"/>
              <w:adjustRightInd w:val="0"/>
              <w:spacing w:before="0" w:after="0" w:line="276" w:lineRule="auto"/>
              <w:jc w:val="both"/>
              <w:rPr>
                <w:rFonts w:asciiTheme="minorHAnsi" w:hAnsiTheme="minorHAnsi" w:cstheme="minorHAnsi"/>
              </w:rPr>
            </w:pPr>
            <w:r w:rsidRPr="008F5CFD">
              <w:rPr>
                <w:rFonts w:asciiTheme="minorHAnsi" w:hAnsiTheme="minorHAnsi" w:cstheme="minorHAnsi"/>
              </w:rPr>
              <w:t xml:space="preserve">Lot 2 – Asbestos Removals </w:t>
            </w:r>
          </w:p>
          <w:p w14:paraId="4F3C098F" w14:textId="463979BE" w:rsidR="00E64D87" w:rsidRPr="00E64D87" w:rsidRDefault="00E64D87" w:rsidP="00E64D87">
            <w:pPr>
              <w:pStyle w:val="NormalWeb"/>
              <w:spacing w:after="0" w:afterAutospacing="0"/>
              <w:rPr>
                <w:rFonts w:ascii="Calibri" w:hAnsi="Calibri" w:cs="Calibri"/>
              </w:rPr>
            </w:pPr>
            <w:r w:rsidRPr="00E64D87">
              <w:rPr>
                <w:rFonts w:ascii="Calibri" w:hAnsi="Calibri" w:cs="Calibri"/>
              </w:rPr>
              <w:t>Contracts for works should have been performed in the past five years.  </w:t>
            </w:r>
          </w:p>
          <w:p w14:paraId="4D479D32" w14:textId="77777777" w:rsidR="00E64D87" w:rsidRPr="00E64D87" w:rsidRDefault="00E64D87" w:rsidP="00E64D87">
            <w:pPr>
              <w:pStyle w:val="NormalWeb"/>
              <w:spacing w:before="0" w:beforeAutospacing="0"/>
              <w:rPr>
                <w:rFonts w:ascii="Calibri" w:hAnsi="Calibri" w:cs="Calibri"/>
              </w:rPr>
            </w:pPr>
            <w:r w:rsidRPr="00E64D87">
              <w:rPr>
                <w:rFonts w:ascii="Calibri" w:hAnsi="Calibri" w:cs="Calibri"/>
              </w:rPr>
              <w:t> </w:t>
            </w:r>
            <w:r w:rsidRPr="00E64D87">
              <w:rPr>
                <w:rFonts w:ascii="Calibri" w:hAnsi="Calibri" w:cs="Calibri"/>
              </w:rPr>
              <w:br/>
              <w:t>The named contact provided should be able to provide written evidence to confirm the accuracy of the information provided below. Your answer should refer to the points listed below as a minimum: </w:t>
            </w:r>
          </w:p>
          <w:p w14:paraId="4F6676BB" w14:textId="77777777" w:rsidR="00E64D87" w:rsidRPr="00E64D87" w:rsidRDefault="00E64D87" w:rsidP="0048323D">
            <w:pPr>
              <w:pStyle w:val="NormalWeb"/>
              <w:numPr>
                <w:ilvl w:val="0"/>
                <w:numId w:val="17"/>
              </w:numPr>
              <w:spacing w:after="0" w:afterAutospacing="0"/>
              <w:rPr>
                <w:rFonts w:ascii="Calibri" w:hAnsi="Calibri" w:cs="Calibri"/>
              </w:rPr>
            </w:pPr>
            <w:r w:rsidRPr="00E64D87">
              <w:rPr>
                <w:rFonts w:ascii="Calibri" w:hAnsi="Calibri" w:cs="Calibri"/>
              </w:rPr>
              <w:t>Organisation name and Contact details </w:t>
            </w:r>
          </w:p>
          <w:p w14:paraId="28E5CF88" w14:textId="77777777" w:rsidR="00E64D87" w:rsidRPr="00E64D87" w:rsidRDefault="00E64D87" w:rsidP="0048323D">
            <w:pPr>
              <w:pStyle w:val="NormalWeb"/>
              <w:numPr>
                <w:ilvl w:val="0"/>
                <w:numId w:val="18"/>
              </w:numPr>
              <w:spacing w:before="0" w:beforeAutospacing="0" w:after="0" w:afterAutospacing="0"/>
              <w:rPr>
                <w:rFonts w:ascii="Calibri" w:hAnsi="Calibri" w:cs="Calibri"/>
              </w:rPr>
            </w:pPr>
            <w:r w:rsidRPr="00E64D87">
              <w:rPr>
                <w:rFonts w:ascii="Calibri" w:hAnsi="Calibri" w:cs="Calibri"/>
              </w:rPr>
              <w:t>Works delivered </w:t>
            </w:r>
          </w:p>
          <w:p w14:paraId="135767F4" w14:textId="77777777" w:rsidR="00E64D87" w:rsidRPr="00E64D87" w:rsidRDefault="00E64D87" w:rsidP="0048323D">
            <w:pPr>
              <w:pStyle w:val="NormalWeb"/>
              <w:numPr>
                <w:ilvl w:val="0"/>
                <w:numId w:val="19"/>
              </w:numPr>
              <w:spacing w:before="0" w:beforeAutospacing="0" w:after="0" w:afterAutospacing="0"/>
              <w:rPr>
                <w:rFonts w:ascii="Calibri" w:hAnsi="Calibri" w:cs="Calibri"/>
              </w:rPr>
            </w:pPr>
            <w:r w:rsidRPr="00E64D87">
              <w:rPr>
                <w:rFonts w:ascii="Calibri" w:hAnsi="Calibri" w:cs="Calibri"/>
              </w:rPr>
              <w:t>How these are relevant to the requirements of this tender </w:t>
            </w:r>
          </w:p>
          <w:p w14:paraId="1B3BC36D" w14:textId="77777777" w:rsidR="00E64D87" w:rsidRPr="00E64D87" w:rsidRDefault="00E64D87" w:rsidP="0048323D">
            <w:pPr>
              <w:pStyle w:val="NormalWeb"/>
              <w:numPr>
                <w:ilvl w:val="0"/>
                <w:numId w:val="20"/>
              </w:numPr>
              <w:spacing w:before="0" w:beforeAutospacing="0" w:after="0" w:afterAutospacing="0"/>
              <w:rPr>
                <w:rFonts w:ascii="Calibri" w:hAnsi="Calibri" w:cs="Calibri"/>
              </w:rPr>
            </w:pPr>
            <w:r w:rsidRPr="00E64D87">
              <w:rPr>
                <w:rFonts w:ascii="Calibri" w:hAnsi="Calibri" w:cs="Calibri"/>
              </w:rPr>
              <w:t>How the contract was delivered successfully, to include testimonials where possible </w:t>
            </w:r>
          </w:p>
          <w:p w14:paraId="5EC4E085" w14:textId="77777777" w:rsidR="00E64D87" w:rsidRPr="00E64D87" w:rsidRDefault="00E64D87" w:rsidP="0048323D">
            <w:pPr>
              <w:pStyle w:val="NormalWeb"/>
              <w:numPr>
                <w:ilvl w:val="0"/>
                <w:numId w:val="21"/>
              </w:numPr>
              <w:spacing w:before="0" w:beforeAutospacing="0" w:after="0" w:afterAutospacing="0"/>
              <w:rPr>
                <w:rFonts w:ascii="Calibri" w:hAnsi="Calibri" w:cs="Calibri"/>
              </w:rPr>
            </w:pPr>
            <w:r w:rsidRPr="00E64D87">
              <w:rPr>
                <w:rFonts w:ascii="Calibri" w:hAnsi="Calibri" w:cs="Calibri"/>
              </w:rPr>
              <w:t>Contract value </w:t>
            </w:r>
          </w:p>
          <w:p w14:paraId="41E649CC" w14:textId="77777777" w:rsidR="00E64D87" w:rsidRPr="00E64D87" w:rsidRDefault="00E64D87" w:rsidP="0048323D">
            <w:pPr>
              <w:pStyle w:val="NormalWeb"/>
              <w:numPr>
                <w:ilvl w:val="0"/>
                <w:numId w:val="22"/>
              </w:numPr>
              <w:spacing w:before="0" w:beforeAutospacing="0" w:after="0" w:afterAutospacing="0"/>
              <w:rPr>
                <w:rFonts w:ascii="Calibri" w:hAnsi="Calibri" w:cs="Calibri"/>
              </w:rPr>
            </w:pPr>
            <w:r w:rsidRPr="00E64D87">
              <w:rPr>
                <w:rFonts w:ascii="Calibri" w:hAnsi="Calibri" w:cs="Calibri"/>
              </w:rPr>
              <w:t>Performance, including performance against KPIs where applicable </w:t>
            </w:r>
          </w:p>
          <w:p w14:paraId="3AA9FE23" w14:textId="77777777" w:rsidR="00E64D87" w:rsidRPr="00E64D87" w:rsidRDefault="00E64D87" w:rsidP="0048323D">
            <w:pPr>
              <w:pStyle w:val="NormalWeb"/>
              <w:numPr>
                <w:ilvl w:val="0"/>
                <w:numId w:val="23"/>
              </w:numPr>
              <w:spacing w:before="0" w:beforeAutospacing="0" w:after="0" w:afterAutospacing="0"/>
              <w:rPr>
                <w:rFonts w:ascii="Calibri" w:hAnsi="Calibri" w:cs="Calibri"/>
              </w:rPr>
            </w:pPr>
            <w:r w:rsidRPr="00E64D87">
              <w:rPr>
                <w:rFonts w:ascii="Calibri" w:hAnsi="Calibri" w:cs="Calibri"/>
              </w:rPr>
              <w:t>Period over which the contract was delivered </w:t>
            </w:r>
          </w:p>
          <w:p w14:paraId="30DBEF6D" w14:textId="2904A088" w:rsidR="00E64D87" w:rsidRPr="00E64D87" w:rsidRDefault="00E64D87" w:rsidP="0048323D">
            <w:pPr>
              <w:pStyle w:val="NormalWeb"/>
              <w:numPr>
                <w:ilvl w:val="0"/>
                <w:numId w:val="24"/>
              </w:numPr>
              <w:spacing w:before="0" w:beforeAutospacing="0" w:after="0" w:afterAutospacing="0"/>
              <w:rPr>
                <w:rFonts w:ascii="Calibri" w:hAnsi="Calibri" w:cs="Calibri"/>
              </w:rPr>
            </w:pPr>
            <w:r w:rsidRPr="00E64D87">
              <w:rPr>
                <w:rFonts w:ascii="Calibri" w:hAnsi="Calibri" w:cs="Calibri"/>
              </w:rPr>
              <w:t>Delivering in line with the language and cultural requirements that are </w:t>
            </w:r>
            <w:proofErr w:type="gramStart"/>
            <w:r w:rsidRPr="00E64D87">
              <w:rPr>
                <w:rFonts w:ascii="Calibri" w:hAnsi="Calibri" w:cs="Calibri"/>
              </w:rPr>
              <w:t>similar to</w:t>
            </w:r>
            <w:proofErr w:type="gramEnd"/>
            <w:r w:rsidRPr="00E64D87">
              <w:rPr>
                <w:rFonts w:ascii="Calibri" w:hAnsi="Calibri" w:cs="Calibri"/>
              </w:rPr>
              <w:t> this tender </w:t>
            </w:r>
          </w:p>
          <w:p w14:paraId="007CEC0A" w14:textId="77777777" w:rsidR="00E64D87" w:rsidRPr="00E64D87" w:rsidRDefault="00E64D87" w:rsidP="00E64D87">
            <w:pPr>
              <w:pStyle w:val="NormalWeb"/>
              <w:rPr>
                <w:rFonts w:ascii="Calibri" w:hAnsi="Calibri" w:cs="Calibri"/>
              </w:rPr>
            </w:pPr>
            <w:r w:rsidRPr="00E64D87">
              <w:rPr>
                <w:rFonts w:ascii="Calibri" w:hAnsi="Calibri" w:cs="Calibri"/>
              </w:rPr>
              <w:t>If you are bidding on behalf of a consortium, please provide examples from the consortium member(s) that would deliver each relevant part of the requirement if you were successful. </w:t>
            </w:r>
          </w:p>
          <w:p w14:paraId="50079488" w14:textId="08D07218" w:rsidR="00E64D87" w:rsidRPr="00E64D87" w:rsidRDefault="00E64D87" w:rsidP="00E64D87">
            <w:pPr>
              <w:pStyle w:val="NormalWeb"/>
              <w:rPr>
                <w:rFonts w:ascii="Calibri" w:hAnsi="Calibri" w:cs="Calibri"/>
                <w:sz w:val="22"/>
              </w:rPr>
            </w:pPr>
            <w:r w:rsidRPr="00E64D87">
              <w:rPr>
                <w:rFonts w:ascii="Calibri" w:hAnsi="Calibri" w:cs="Calibri"/>
              </w:rPr>
              <w:t>If your organisation does not itself have relevant experience but could deliver the contract </w:t>
            </w:r>
            <w:proofErr w:type="gramStart"/>
            <w:r w:rsidRPr="00E64D87">
              <w:rPr>
                <w:rFonts w:ascii="Calibri" w:hAnsi="Calibri" w:cs="Calibri"/>
              </w:rPr>
              <w:t>as a result of</w:t>
            </w:r>
            <w:proofErr w:type="gramEnd"/>
            <w:r w:rsidRPr="00E64D87">
              <w:rPr>
                <w:rFonts w:ascii="Calibri" w:hAnsi="Calibri" w:cs="Calibri"/>
              </w:rPr>
              <w:t> recent or planned changes such as merger/acquisition, hiring new staff, equipment etc, describe the new capabilities.</w:t>
            </w:r>
          </w:p>
        </w:tc>
        <w:tc>
          <w:tcPr>
            <w:tcW w:w="2784" w:type="dxa"/>
          </w:tcPr>
          <w:p w14:paraId="4DDA0A2F" w14:textId="77777777" w:rsidR="00D10435" w:rsidRPr="00BA586D" w:rsidRDefault="00D10435" w:rsidP="001D2487">
            <w:pPr>
              <w:pStyle w:val="Body"/>
              <w:keepNext/>
              <w:spacing w:after="0" w:line="240" w:lineRule="auto"/>
              <w:jc w:val="center"/>
              <w:rPr>
                <w:rFonts w:asciiTheme="minorHAnsi" w:hAnsiTheme="minorHAnsi" w:cstheme="minorHAnsi"/>
                <w:b/>
                <w:bCs/>
                <w:iCs/>
                <w:color w:val="FFFFFF" w:themeColor="background1"/>
                <w:sz w:val="24"/>
                <w:szCs w:val="24"/>
              </w:rPr>
            </w:pPr>
          </w:p>
        </w:tc>
      </w:tr>
      <w:tr w:rsidR="00D10435" w14:paraId="5A4F3356" w14:textId="77777777" w:rsidTr="00242CAD">
        <w:tc>
          <w:tcPr>
            <w:tcW w:w="846" w:type="dxa"/>
          </w:tcPr>
          <w:p w14:paraId="3E11F673" w14:textId="42083D17" w:rsidR="00D10435" w:rsidRDefault="00D10435"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1</w:t>
            </w:r>
            <w:r w:rsidR="007B0B99">
              <w:rPr>
                <w:rFonts w:asciiTheme="minorHAnsi" w:hAnsiTheme="minorHAnsi" w:cstheme="minorHAnsi"/>
                <w:iCs/>
                <w:sz w:val="24"/>
                <w:szCs w:val="24"/>
              </w:rPr>
              <w:t>4</w:t>
            </w:r>
          </w:p>
        </w:tc>
        <w:tc>
          <w:tcPr>
            <w:tcW w:w="5386" w:type="dxa"/>
          </w:tcPr>
          <w:p w14:paraId="43FE1CAD" w14:textId="77777777" w:rsidR="001C6F2D" w:rsidRPr="001D2DA0" w:rsidRDefault="001C6F2D" w:rsidP="001D2487">
            <w:pPr>
              <w:spacing w:before="0" w:after="0"/>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1D2487">
            <w:pPr>
              <w:spacing w:before="0" w:after="0"/>
              <w:jc w:val="both"/>
              <w:rPr>
                <w:rFonts w:asciiTheme="minorHAnsi" w:hAnsiTheme="minorHAnsi" w:cstheme="minorHAnsi"/>
                <w:szCs w:val="24"/>
              </w:rPr>
            </w:pPr>
          </w:p>
          <w:p w14:paraId="735B30EC" w14:textId="7252C1BA" w:rsidR="00D10435" w:rsidRPr="00DF005D" w:rsidRDefault="001D2DA0" w:rsidP="001D2487">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784" w:type="dxa"/>
          </w:tcPr>
          <w:p w14:paraId="0C70B151" w14:textId="77777777" w:rsidR="00D10435" w:rsidRDefault="00D10435" w:rsidP="001D2487">
            <w:pPr>
              <w:pStyle w:val="Body"/>
              <w:keepNext/>
              <w:spacing w:after="0" w:line="240" w:lineRule="auto"/>
              <w:rPr>
                <w:rFonts w:asciiTheme="minorHAnsi" w:hAnsiTheme="minorHAnsi" w:cstheme="minorHAnsi"/>
                <w:iCs/>
                <w:sz w:val="24"/>
                <w:szCs w:val="24"/>
              </w:rPr>
            </w:pPr>
          </w:p>
        </w:tc>
      </w:tr>
      <w:tr w:rsidR="00332180" w14:paraId="1301F91E" w14:textId="77777777" w:rsidTr="00242CAD">
        <w:tc>
          <w:tcPr>
            <w:tcW w:w="846" w:type="dxa"/>
          </w:tcPr>
          <w:p w14:paraId="6C44AC8F" w14:textId="49700BDD" w:rsidR="00332180" w:rsidRPr="0057114E" w:rsidRDefault="00332180" w:rsidP="001D2487">
            <w:pPr>
              <w:pStyle w:val="Body"/>
              <w:keepNext/>
              <w:spacing w:after="0" w:line="240" w:lineRule="auto"/>
              <w:rPr>
                <w:rFonts w:asciiTheme="minorHAnsi" w:hAnsiTheme="minorHAnsi" w:cstheme="minorHAnsi"/>
                <w:iCs/>
                <w:sz w:val="24"/>
                <w:szCs w:val="24"/>
              </w:rPr>
            </w:pPr>
            <w:r w:rsidRPr="0057114E">
              <w:rPr>
                <w:rFonts w:asciiTheme="minorHAnsi" w:hAnsiTheme="minorHAnsi" w:cstheme="minorHAnsi"/>
                <w:iCs/>
                <w:sz w:val="24"/>
                <w:szCs w:val="24"/>
              </w:rPr>
              <w:t>1</w:t>
            </w:r>
            <w:r w:rsidR="007B0B99" w:rsidRPr="0057114E">
              <w:rPr>
                <w:rFonts w:asciiTheme="minorHAnsi" w:hAnsiTheme="minorHAnsi" w:cstheme="minorHAnsi"/>
                <w:iCs/>
                <w:sz w:val="24"/>
                <w:szCs w:val="24"/>
              </w:rPr>
              <w:t>5</w:t>
            </w:r>
          </w:p>
        </w:tc>
        <w:tc>
          <w:tcPr>
            <w:tcW w:w="5386" w:type="dxa"/>
          </w:tcPr>
          <w:p w14:paraId="0AD90CB2" w14:textId="05D28F2B" w:rsidR="00332180" w:rsidRPr="0057114E" w:rsidRDefault="00332180" w:rsidP="001D2487">
            <w:pPr>
              <w:spacing w:before="0" w:after="0"/>
              <w:jc w:val="both"/>
              <w:rPr>
                <w:rFonts w:asciiTheme="minorHAnsi" w:hAnsiTheme="minorHAnsi" w:cstheme="minorHAnsi"/>
                <w:szCs w:val="24"/>
              </w:rPr>
            </w:pPr>
            <w:r w:rsidRPr="0057114E">
              <w:rPr>
                <w:rFonts w:asciiTheme="minorHAnsi" w:hAnsiTheme="minorHAnsi" w:cstheme="minorHAnsi"/>
                <w:szCs w:val="24"/>
              </w:rPr>
              <w:t>Is your organisation intending on sub-contracting any major aspects of the contract?</w:t>
            </w:r>
          </w:p>
          <w:p w14:paraId="79CB23A2" w14:textId="0122F4D8" w:rsidR="00332180" w:rsidRPr="0057114E" w:rsidRDefault="00332180" w:rsidP="001D2487">
            <w:pPr>
              <w:spacing w:before="0" w:after="0"/>
              <w:jc w:val="both"/>
              <w:rPr>
                <w:rFonts w:asciiTheme="minorHAnsi" w:hAnsiTheme="minorHAnsi" w:cstheme="minorHAnsi"/>
                <w:szCs w:val="24"/>
              </w:rPr>
            </w:pPr>
          </w:p>
          <w:p w14:paraId="06BAF428" w14:textId="6E17F81A" w:rsidR="0050028A" w:rsidRPr="0057114E" w:rsidRDefault="00332180" w:rsidP="001D2487">
            <w:pPr>
              <w:spacing w:before="0" w:after="0"/>
              <w:jc w:val="both"/>
              <w:rPr>
                <w:rFonts w:asciiTheme="minorHAnsi" w:hAnsiTheme="minorHAnsi" w:cstheme="minorHAnsi"/>
                <w:szCs w:val="24"/>
              </w:rPr>
            </w:pPr>
            <w:r w:rsidRPr="0057114E">
              <w:rPr>
                <w:rFonts w:asciiTheme="minorHAnsi" w:hAnsiTheme="minorHAnsi" w:cstheme="minorHAnsi"/>
                <w:szCs w:val="24"/>
              </w:rPr>
              <w:t xml:space="preserve">Please provide the following details in </w:t>
            </w:r>
            <w:r w:rsidR="0050028A" w:rsidRPr="0057114E">
              <w:rPr>
                <w:rFonts w:asciiTheme="minorHAnsi" w:hAnsiTheme="minorHAnsi" w:cstheme="minorHAnsi"/>
                <w:szCs w:val="24"/>
              </w:rPr>
              <w:t>the case of an affirmative response:</w:t>
            </w:r>
          </w:p>
          <w:p w14:paraId="0FE9E228" w14:textId="321041D8" w:rsidR="0050028A" w:rsidRPr="008E033C" w:rsidRDefault="0050028A" w:rsidP="0048323D">
            <w:pPr>
              <w:pStyle w:val="ListParagraph"/>
              <w:numPr>
                <w:ilvl w:val="0"/>
                <w:numId w:val="5"/>
              </w:numPr>
              <w:spacing w:before="0" w:after="0"/>
              <w:jc w:val="both"/>
              <w:rPr>
                <w:rFonts w:asciiTheme="minorHAnsi" w:hAnsiTheme="minorHAnsi" w:cstheme="minorHAnsi"/>
                <w:szCs w:val="24"/>
              </w:rPr>
            </w:pPr>
            <w:r w:rsidRPr="008E033C">
              <w:rPr>
                <w:rFonts w:asciiTheme="minorHAnsi" w:hAnsiTheme="minorHAnsi" w:cstheme="minorHAnsi"/>
                <w:szCs w:val="24"/>
              </w:rPr>
              <w:t>Which aspects will be sub-contracted</w:t>
            </w:r>
          </w:p>
          <w:p w14:paraId="34BAC294" w14:textId="75290531" w:rsidR="0050028A" w:rsidRPr="008E033C" w:rsidRDefault="0050028A" w:rsidP="0048323D">
            <w:pPr>
              <w:pStyle w:val="ListParagraph"/>
              <w:numPr>
                <w:ilvl w:val="0"/>
                <w:numId w:val="5"/>
              </w:numPr>
              <w:spacing w:before="0" w:after="0"/>
              <w:jc w:val="both"/>
              <w:rPr>
                <w:rFonts w:asciiTheme="minorHAnsi" w:hAnsiTheme="minorHAnsi" w:cstheme="minorHAnsi"/>
                <w:szCs w:val="24"/>
              </w:rPr>
            </w:pPr>
            <w:r w:rsidRPr="008E033C">
              <w:rPr>
                <w:rFonts w:asciiTheme="minorHAnsi" w:hAnsiTheme="minorHAnsi" w:cstheme="minorHAnsi"/>
                <w:szCs w:val="24"/>
              </w:rPr>
              <w:t>Who the sub-</w:t>
            </w:r>
            <w:r w:rsidR="005C659E" w:rsidRPr="008E033C">
              <w:rPr>
                <w:rFonts w:asciiTheme="minorHAnsi" w:hAnsiTheme="minorHAnsi" w:cstheme="minorHAnsi"/>
                <w:szCs w:val="24"/>
              </w:rPr>
              <w:t xml:space="preserve"> </w:t>
            </w:r>
            <w:r w:rsidRPr="008E033C">
              <w:rPr>
                <w:rFonts w:asciiTheme="minorHAnsi" w:hAnsiTheme="minorHAnsi" w:cstheme="minorHAnsi"/>
                <w:szCs w:val="24"/>
              </w:rPr>
              <w:t>contractors</w:t>
            </w:r>
            <w:r w:rsidR="00102AF2" w:rsidRPr="008E033C">
              <w:rPr>
                <w:rFonts w:asciiTheme="minorHAnsi" w:hAnsiTheme="minorHAnsi" w:cstheme="minorHAnsi"/>
                <w:szCs w:val="24"/>
              </w:rPr>
              <w:t xml:space="preserve"> will</w:t>
            </w:r>
            <w:r w:rsidRPr="008E033C">
              <w:rPr>
                <w:rFonts w:asciiTheme="minorHAnsi" w:hAnsiTheme="minorHAnsi" w:cstheme="minorHAnsi"/>
                <w:szCs w:val="24"/>
              </w:rPr>
              <w:t xml:space="preserve"> be</w:t>
            </w:r>
          </w:p>
          <w:p w14:paraId="1C4F80B9" w14:textId="7364AB5A" w:rsidR="00102AF2" w:rsidRPr="008E033C" w:rsidRDefault="00102AF2" w:rsidP="0048323D">
            <w:pPr>
              <w:pStyle w:val="ListParagraph"/>
              <w:numPr>
                <w:ilvl w:val="0"/>
                <w:numId w:val="5"/>
              </w:numPr>
              <w:spacing w:before="0" w:after="0"/>
              <w:jc w:val="both"/>
              <w:rPr>
                <w:rFonts w:asciiTheme="minorHAnsi" w:hAnsiTheme="minorHAnsi" w:cstheme="minorHAnsi"/>
                <w:szCs w:val="24"/>
              </w:rPr>
            </w:pPr>
            <w:r w:rsidRPr="008E033C">
              <w:rPr>
                <w:rFonts w:asciiTheme="minorHAnsi" w:hAnsiTheme="minorHAnsi" w:cstheme="minorHAnsi"/>
                <w:szCs w:val="24"/>
              </w:rPr>
              <w:t xml:space="preserve">Outline your arrangements for </w:t>
            </w:r>
            <w:r w:rsidR="00774E97" w:rsidRPr="008E033C">
              <w:rPr>
                <w:rFonts w:asciiTheme="minorHAnsi" w:hAnsiTheme="minorHAnsi" w:cstheme="minorHAnsi"/>
                <w:szCs w:val="24"/>
              </w:rPr>
              <w:t>procuring sub-contractors and how you check and maintain the quality of their works</w:t>
            </w:r>
          </w:p>
          <w:p w14:paraId="56017995" w14:textId="57B281DA" w:rsidR="002E7CE2" w:rsidRPr="008E033C" w:rsidRDefault="002E7CE2" w:rsidP="0048323D">
            <w:pPr>
              <w:pStyle w:val="ListParagraph"/>
              <w:numPr>
                <w:ilvl w:val="0"/>
                <w:numId w:val="5"/>
              </w:numPr>
              <w:spacing w:before="0" w:after="0"/>
              <w:jc w:val="both"/>
              <w:rPr>
                <w:rFonts w:asciiTheme="minorHAnsi" w:hAnsiTheme="minorHAnsi" w:cstheme="minorHAnsi"/>
                <w:szCs w:val="24"/>
              </w:rPr>
            </w:pPr>
            <w:r w:rsidRPr="008E033C">
              <w:rPr>
                <w:rFonts w:asciiTheme="minorHAnsi" w:hAnsiTheme="minorHAnsi" w:cstheme="minorHAnsi"/>
                <w:szCs w:val="24"/>
              </w:rPr>
              <w:t>How you will ensure that Ethical practices are used throughout your supply chain including prompt payment</w:t>
            </w:r>
          </w:p>
          <w:p w14:paraId="219CE429" w14:textId="5B3C920A" w:rsidR="00332180" w:rsidRPr="0057114E" w:rsidRDefault="007D6B7F" w:rsidP="0048323D">
            <w:pPr>
              <w:pStyle w:val="ListParagraph"/>
              <w:numPr>
                <w:ilvl w:val="0"/>
                <w:numId w:val="5"/>
              </w:numPr>
              <w:spacing w:before="0" w:after="0"/>
              <w:jc w:val="both"/>
              <w:rPr>
                <w:rFonts w:asciiTheme="minorHAnsi" w:hAnsiTheme="minorHAnsi" w:cstheme="minorHAnsi"/>
                <w:szCs w:val="24"/>
              </w:rPr>
            </w:pPr>
            <w:r w:rsidRPr="008E033C">
              <w:rPr>
                <w:rFonts w:asciiTheme="minorHAnsi" w:hAnsiTheme="minorHAnsi" w:cstheme="minorHAnsi"/>
                <w:szCs w:val="24"/>
              </w:rPr>
              <w:t xml:space="preserve">Will you ensure that the sub-consultants/contractors hold the same level of insurance as required under this contract- listed at Question </w:t>
            </w:r>
            <w:r w:rsidR="00F661AC" w:rsidRPr="008E033C">
              <w:rPr>
                <w:rFonts w:asciiTheme="minorHAnsi" w:hAnsiTheme="minorHAnsi" w:cstheme="minorHAnsi"/>
                <w:szCs w:val="24"/>
              </w:rPr>
              <w:t>11</w:t>
            </w:r>
          </w:p>
        </w:tc>
        <w:tc>
          <w:tcPr>
            <w:tcW w:w="2784" w:type="dxa"/>
          </w:tcPr>
          <w:p w14:paraId="1AE9B643" w14:textId="77777777" w:rsidR="00332180" w:rsidRDefault="00332180" w:rsidP="001D2487">
            <w:pPr>
              <w:pStyle w:val="Body"/>
              <w:keepNext/>
              <w:spacing w:after="0" w:line="240" w:lineRule="auto"/>
              <w:rPr>
                <w:rFonts w:asciiTheme="minorHAnsi" w:hAnsiTheme="minorHAnsi" w:cstheme="minorHAnsi"/>
                <w:iCs/>
                <w:sz w:val="24"/>
                <w:szCs w:val="24"/>
              </w:rPr>
            </w:pPr>
          </w:p>
        </w:tc>
      </w:tr>
      <w:tr w:rsidR="00F822D6" w14:paraId="0AD48A52" w14:textId="77777777" w:rsidTr="00242CAD">
        <w:tc>
          <w:tcPr>
            <w:tcW w:w="846" w:type="dxa"/>
          </w:tcPr>
          <w:p w14:paraId="74B17C11" w14:textId="66331B32" w:rsidR="00F822D6" w:rsidRDefault="00F822D6"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5386" w:type="dxa"/>
          </w:tcPr>
          <w:p w14:paraId="57F18E69" w14:textId="2FAD9735" w:rsidR="00C00BDC" w:rsidRDefault="00F822D6" w:rsidP="00716527">
            <w:pPr>
              <w:spacing w:before="0"/>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tc>
        <w:tc>
          <w:tcPr>
            <w:tcW w:w="2784" w:type="dxa"/>
          </w:tcPr>
          <w:p w14:paraId="68F14442" w14:textId="77777777" w:rsidR="00F822D6" w:rsidRDefault="00F822D6" w:rsidP="001D2487">
            <w:pPr>
              <w:pStyle w:val="Body"/>
              <w:keepNext/>
              <w:spacing w:after="0" w:line="240" w:lineRule="auto"/>
              <w:rPr>
                <w:rFonts w:asciiTheme="minorHAnsi" w:hAnsiTheme="minorHAnsi" w:cstheme="minorHAnsi"/>
                <w:iCs/>
                <w:sz w:val="24"/>
                <w:szCs w:val="24"/>
              </w:rPr>
            </w:pPr>
          </w:p>
        </w:tc>
      </w:tr>
      <w:tr w:rsidR="00CE69C4" w14:paraId="24723805" w14:textId="77777777" w:rsidTr="00242CAD">
        <w:tc>
          <w:tcPr>
            <w:tcW w:w="846" w:type="dxa"/>
          </w:tcPr>
          <w:p w14:paraId="058C861C" w14:textId="61F59323" w:rsidR="00CE69C4" w:rsidRDefault="005A1862" w:rsidP="001D2487">
            <w:pPr>
              <w:pStyle w:val="Body"/>
              <w:keepNext/>
              <w:spacing w:after="0" w:line="240" w:lineRule="auto"/>
              <w:rPr>
                <w:rFonts w:asciiTheme="minorHAnsi" w:hAnsiTheme="minorHAnsi" w:cstheme="minorHAnsi"/>
                <w:iCs/>
                <w:sz w:val="24"/>
                <w:szCs w:val="24"/>
              </w:rPr>
            </w:pPr>
            <w:r w:rsidRPr="003645F2">
              <w:rPr>
                <w:rFonts w:asciiTheme="minorHAnsi" w:hAnsiTheme="minorHAnsi" w:cstheme="minorHAnsi"/>
                <w:iCs/>
                <w:sz w:val="24"/>
                <w:szCs w:val="24"/>
              </w:rPr>
              <w:t>17</w:t>
            </w:r>
          </w:p>
        </w:tc>
        <w:tc>
          <w:tcPr>
            <w:tcW w:w="5386" w:type="dxa"/>
          </w:tcPr>
          <w:p w14:paraId="2B1C4131" w14:textId="32E5CC47" w:rsidR="005A1862" w:rsidRPr="005A1862" w:rsidRDefault="005A1862" w:rsidP="005A1862">
            <w:pPr>
              <w:spacing w:before="0"/>
              <w:jc w:val="both"/>
              <w:rPr>
                <w:rFonts w:asciiTheme="minorHAnsi" w:hAnsiTheme="minorHAnsi" w:cstheme="minorHAnsi"/>
                <w:szCs w:val="24"/>
              </w:rPr>
            </w:pPr>
            <w:r>
              <w:rPr>
                <w:rFonts w:asciiTheme="minorHAnsi" w:hAnsiTheme="minorHAnsi" w:cstheme="minorHAnsi"/>
                <w:b/>
                <w:bCs/>
                <w:i/>
                <w:iCs/>
                <w:szCs w:val="24"/>
                <w:u w:val="single"/>
              </w:rPr>
              <w:t>F</w:t>
            </w:r>
            <w:r w:rsidRPr="005A1862">
              <w:rPr>
                <w:rFonts w:asciiTheme="minorHAnsi" w:hAnsiTheme="minorHAnsi" w:cstheme="minorHAnsi"/>
                <w:b/>
                <w:bCs/>
                <w:i/>
                <w:iCs/>
                <w:szCs w:val="24"/>
                <w:u w:val="single"/>
              </w:rPr>
              <w:t>or information only, and will not form part of the selection criteria</w:t>
            </w:r>
          </w:p>
          <w:p w14:paraId="75FDC891" w14:textId="34DA87BA" w:rsidR="005A1862" w:rsidRPr="005A1862" w:rsidRDefault="005A1862" w:rsidP="005A1862">
            <w:pPr>
              <w:spacing w:before="0"/>
              <w:jc w:val="both"/>
              <w:rPr>
                <w:rFonts w:asciiTheme="minorHAnsi" w:hAnsiTheme="minorHAnsi" w:cstheme="minorHAnsi"/>
                <w:szCs w:val="24"/>
              </w:rPr>
            </w:pPr>
            <w:r w:rsidRPr="005A1862">
              <w:rPr>
                <w:rFonts w:asciiTheme="minorHAnsi" w:hAnsiTheme="minorHAnsi" w:cstheme="minorHAnsi"/>
                <w:szCs w:val="24"/>
              </w:rPr>
              <w:t>Adra utilises the Approved Contractor Register for minor reactive and planned works.</w:t>
            </w:r>
          </w:p>
          <w:p w14:paraId="57BF5E92" w14:textId="3E95AC6F" w:rsidR="005A1862" w:rsidRPr="005A1862" w:rsidRDefault="005A1862" w:rsidP="005A1862">
            <w:pPr>
              <w:spacing w:before="0"/>
              <w:jc w:val="both"/>
              <w:rPr>
                <w:rFonts w:asciiTheme="minorHAnsi" w:hAnsiTheme="minorHAnsi" w:cstheme="minorHAnsi"/>
                <w:szCs w:val="24"/>
              </w:rPr>
            </w:pPr>
            <w:r w:rsidRPr="005A1862">
              <w:rPr>
                <w:rFonts w:asciiTheme="minorHAnsi" w:hAnsiTheme="minorHAnsi" w:cstheme="minorHAnsi"/>
                <w:szCs w:val="24"/>
              </w:rPr>
              <w:t>If successful, Adra may include you on our Approved Contractors Register.</w:t>
            </w:r>
          </w:p>
          <w:p w14:paraId="639BE43F" w14:textId="0F04EB34" w:rsidR="005A1862" w:rsidRPr="005A1862" w:rsidRDefault="005A1862" w:rsidP="005A1862">
            <w:pPr>
              <w:spacing w:before="0"/>
              <w:jc w:val="both"/>
              <w:rPr>
                <w:rFonts w:asciiTheme="minorHAnsi" w:hAnsiTheme="minorHAnsi" w:cstheme="minorHAnsi"/>
                <w:szCs w:val="24"/>
              </w:rPr>
            </w:pPr>
            <w:r w:rsidRPr="005A1862">
              <w:rPr>
                <w:rFonts w:asciiTheme="minorHAnsi" w:hAnsiTheme="minorHAnsi" w:cstheme="minorHAnsi"/>
                <w:szCs w:val="24"/>
              </w:rPr>
              <w:t>Can you please confirm if you wish to be included on our Approved Contractors Register?</w:t>
            </w:r>
          </w:p>
          <w:p w14:paraId="7B018CFA" w14:textId="54A55513" w:rsidR="00CE69C4" w:rsidRDefault="005A1862" w:rsidP="00716527">
            <w:pPr>
              <w:spacing w:before="0"/>
              <w:jc w:val="both"/>
              <w:rPr>
                <w:rFonts w:asciiTheme="minorHAnsi" w:hAnsiTheme="minorHAnsi" w:cstheme="minorHAnsi"/>
                <w:szCs w:val="24"/>
              </w:rPr>
            </w:pPr>
            <w:r w:rsidRPr="005A1862">
              <w:rPr>
                <w:rFonts w:asciiTheme="minorHAnsi" w:hAnsiTheme="minorHAnsi" w:cstheme="minorHAnsi"/>
                <w:szCs w:val="24"/>
              </w:rPr>
              <w:t>If you wish to be included on our Approved Contractors Register, can you please confirm which services you’re able to provide? And if you’re able to provide any of the services out of hours?</w:t>
            </w:r>
          </w:p>
        </w:tc>
        <w:tc>
          <w:tcPr>
            <w:tcW w:w="2784" w:type="dxa"/>
          </w:tcPr>
          <w:p w14:paraId="058A447E" w14:textId="77777777" w:rsidR="00CE69C4" w:rsidRDefault="00CE69C4" w:rsidP="001D2487">
            <w:pPr>
              <w:pStyle w:val="Body"/>
              <w:keepNext/>
              <w:spacing w:after="0" w:line="240" w:lineRule="auto"/>
              <w:rPr>
                <w:rFonts w:asciiTheme="minorHAnsi" w:hAnsiTheme="minorHAnsi" w:cstheme="minorHAnsi"/>
                <w:iCs/>
                <w:sz w:val="24"/>
                <w:szCs w:val="24"/>
              </w:rPr>
            </w:pPr>
          </w:p>
        </w:tc>
      </w:tr>
      <w:tr w:rsidR="00C00AD7" w14:paraId="0120F03D" w14:textId="77777777" w:rsidTr="00CB389B">
        <w:tc>
          <w:tcPr>
            <w:tcW w:w="9016" w:type="dxa"/>
            <w:gridSpan w:val="3"/>
            <w:shd w:val="clear" w:color="auto" w:fill="44546A" w:themeFill="text2"/>
          </w:tcPr>
          <w:p w14:paraId="6806A04C" w14:textId="3E18F3E4" w:rsidR="00C00AD7" w:rsidRPr="009B696C" w:rsidRDefault="00C00AD7" w:rsidP="001D2487">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1D2487">
            <w:pPr>
              <w:pStyle w:val="Body"/>
              <w:keepNext/>
              <w:spacing w:after="0" w:line="240" w:lineRule="auto"/>
              <w:jc w:val="center"/>
              <w:rPr>
                <w:rFonts w:asciiTheme="minorHAnsi" w:hAnsiTheme="minorHAnsi" w:cstheme="minorHAnsi"/>
                <w:b/>
                <w:bCs/>
                <w:iCs/>
                <w:color w:val="FFFFFF" w:themeColor="background1"/>
                <w:sz w:val="28"/>
                <w:szCs w:val="28"/>
              </w:rPr>
            </w:pPr>
          </w:p>
          <w:p w14:paraId="77688E1D" w14:textId="1CC3140E" w:rsidR="00C00AD7" w:rsidRPr="008125EC" w:rsidRDefault="00C00AD7" w:rsidP="008125EC">
            <w:pPr>
              <w:spacing w:before="0"/>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tc>
      </w:tr>
      <w:tr w:rsidR="00C00AD7" w14:paraId="13D7B077" w14:textId="77777777" w:rsidTr="00242CAD">
        <w:tc>
          <w:tcPr>
            <w:tcW w:w="846" w:type="dxa"/>
          </w:tcPr>
          <w:p w14:paraId="43FA31F2" w14:textId="780EA389" w:rsidR="00C00AD7" w:rsidRDefault="001A756A"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1</w:t>
            </w:r>
            <w:r w:rsidR="00F57ED4">
              <w:rPr>
                <w:rFonts w:asciiTheme="minorHAnsi" w:hAnsiTheme="minorHAnsi" w:cstheme="minorHAnsi"/>
                <w:iCs/>
                <w:sz w:val="24"/>
                <w:szCs w:val="24"/>
              </w:rPr>
              <w:t>8</w:t>
            </w:r>
          </w:p>
        </w:tc>
        <w:tc>
          <w:tcPr>
            <w:tcW w:w="5386" w:type="dxa"/>
          </w:tcPr>
          <w:p w14:paraId="7B8F00C5" w14:textId="133ECF9F" w:rsidR="00AA7263" w:rsidRDefault="001A756A" w:rsidP="00AE6878">
            <w:pPr>
              <w:spacing w:before="0"/>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1D2487">
            <w:pPr>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Pr="008E033C" w:rsidRDefault="004A0C74" w:rsidP="0048323D">
            <w:pPr>
              <w:pStyle w:val="ListParagraph"/>
              <w:numPr>
                <w:ilvl w:val="0"/>
                <w:numId w:val="6"/>
              </w:numPr>
              <w:jc w:val="both"/>
              <w:rPr>
                <w:rFonts w:asciiTheme="minorHAnsi" w:hAnsiTheme="minorHAnsi" w:cstheme="minorHAnsi"/>
                <w:szCs w:val="24"/>
              </w:rPr>
            </w:pPr>
            <w:r w:rsidRPr="008E033C">
              <w:rPr>
                <w:rFonts w:asciiTheme="minorHAnsi" w:hAnsiTheme="minorHAnsi" w:cstheme="minorHAnsi"/>
                <w:szCs w:val="24"/>
              </w:rPr>
              <w:t>A formal quality management policy linked to your business plan</w:t>
            </w:r>
          </w:p>
          <w:p w14:paraId="3228C7D3" w14:textId="6DE69F1B" w:rsidR="004A0C74" w:rsidRPr="008E033C" w:rsidRDefault="004A0C74" w:rsidP="0048323D">
            <w:pPr>
              <w:pStyle w:val="ListParagraph"/>
              <w:numPr>
                <w:ilvl w:val="0"/>
                <w:numId w:val="6"/>
              </w:numPr>
              <w:jc w:val="both"/>
              <w:rPr>
                <w:rFonts w:asciiTheme="minorHAnsi" w:hAnsiTheme="minorHAnsi" w:cstheme="minorHAnsi"/>
                <w:szCs w:val="24"/>
              </w:rPr>
            </w:pPr>
            <w:r w:rsidRPr="008E033C">
              <w:rPr>
                <w:rFonts w:asciiTheme="minorHAnsi" w:hAnsiTheme="minorHAnsi" w:cstheme="minorHAnsi"/>
                <w:szCs w:val="24"/>
              </w:rPr>
              <w:t>How this is communicated to and understood by employees of the organisation</w:t>
            </w:r>
          </w:p>
          <w:p w14:paraId="4372B649" w14:textId="64C2E136" w:rsidR="00632F25" w:rsidRPr="008E033C" w:rsidRDefault="00632F25" w:rsidP="0048323D">
            <w:pPr>
              <w:pStyle w:val="ListParagraph"/>
              <w:numPr>
                <w:ilvl w:val="0"/>
                <w:numId w:val="6"/>
              </w:numPr>
              <w:jc w:val="both"/>
              <w:rPr>
                <w:rFonts w:asciiTheme="minorHAnsi" w:hAnsiTheme="minorHAnsi" w:cstheme="minorHAnsi"/>
                <w:szCs w:val="24"/>
              </w:rPr>
            </w:pPr>
            <w:r w:rsidRPr="008E033C">
              <w:rPr>
                <w:rFonts w:asciiTheme="minorHAnsi" w:hAnsiTheme="minorHAnsi" w:cstheme="minorHAnsi"/>
                <w:szCs w:val="24"/>
              </w:rPr>
              <w:t>Any documented processes to ensure consistency</w:t>
            </w:r>
          </w:p>
          <w:p w14:paraId="2346B9C6" w14:textId="7647896C" w:rsidR="00632F25" w:rsidRPr="008E033C" w:rsidRDefault="00632F25" w:rsidP="0048323D">
            <w:pPr>
              <w:pStyle w:val="ListParagraph"/>
              <w:numPr>
                <w:ilvl w:val="0"/>
                <w:numId w:val="6"/>
              </w:numPr>
              <w:jc w:val="both"/>
              <w:rPr>
                <w:rFonts w:asciiTheme="minorHAnsi" w:hAnsiTheme="minorHAnsi" w:cstheme="minorHAnsi"/>
                <w:szCs w:val="24"/>
              </w:rPr>
            </w:pPr>
            <w:r w:rsidRPr="008E033C">
              <w:rPr>
                <w:rFonts w:asciiTheme="minorHAnsi" w:hAnsiTheme="minorHAnsi" w:cstheme="minorHAnsi"/>
                <w:szCs w:val="24"/>
              </w:rPr>
              <w:t>Details of audits and performance reviews</w:t>
            </w:r>
          </w:p>
          <w:p w14:paraId="705AE07C" w14:textId="20F083AD" w:rsidR="00C00AD7" w:rsidRPr="000403F7" w:rsidRDefault="00DE3ED4" w:rsidP="0048323D">
            <w:pPr>
              <w:pStyle w:val="ListParagraph"/>
              <w:numPr>
                <w:ilvl w:val="0"/>
                <w:numId w:val="6"/>
              </w:numPr>
              <w:jc w:val="both"/>
              <w:rPr>
                <w:rFonts w:asciiTheme="minorHAnsi" w:hAnsiTheme="minorHAnsi" w:cstheme="minorHAnsi"/>
              </w:rPr>
            </w:pPr>
            <w:r w:rsidRPr="008E033C">
              <w:rPr>
                <w:rFonts w:asciiTheme="minorHAnsi" w:hAnsiTheme="minorHAnsi" w:cstheme="minorHAnsi"/>
                <w:szCs w:val="24"/>
              </w:rPr>
              <w:t>Evidence of continuous improvement</w:t>
            </w:r>
          </w:p>
        </w:tc>
        <w:tc>
          <w:tcPr>
            <w:tcW w:w="2784" w:type="dxa"/>
          </w:tcPr>
          <w:p w14:paraId="6962F180" w14:textId="77777777" w:rsidR="00C00AD7" w:rsidRDefault="00C00AD7" w:rsidP="001D2487">
            <w:pPr>
              <w:pStyle w:val="Body"/>
              <w:keepNext/>
              <w:spacing w:after="0" w:line="240" w:lineRule="auto"/>
              <w:rPr>
                <w:rFonts w:asciiTheme="minorHAnsi" w:hAnsiTheme="minorHAnsi" w:cstheme="minorHAnsi"/>
                <w:iCs/>
                <w:sz w:val="24"/>
                <w:szCs w:val="24"/>
              </w:rPr>
            </w:pPr>
          </w:p>
        </w:tc>
      </w:tr>
      <w:tr w:rsidR="00DE3ED4" w14:paraId="64FDC3A5" w14:textId="77777777" w:rsidTr="00242CAD">
        <w:tc>
          <w:tcPr>
            <w:tcW w:w="846" w:type="dxa"/>
          </w:tcPr>
          <w:p w14:paraId="17DF7F52" w14:textId="4AD583B0" w:rsidR="00DE3ED4" w:rsidRDefault="00DE3ED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1</w:t>
            </w:r>
            <w:r w:rsidR="00F57ED4">
              <w:rPr>
                <w:rFonts w:asciiTheme="minorHAnsi" w:hAnsiTheme="minorHAnsi" w:cstheme="minorHAnsi"/>
                <w:iCs/>
                <w:sz w:val="24"/>
                <w:szCs w:val="24"/>
              </w:rPr>
              <w:t>9</w:t>
            </w:r>
          </w:p>
        </w:tc>
        <w:tc>
          <w:tcPr>
            <w:tcW w:w="5386" w:type="dxa"/>
          </w:tcPr>
          <w:p w14:paraId="65CA413F" w14:textId="066A07F6" w:rsidR="00634397" w:rsidRDefault="00853ADB" w:rsidP="00AE6878">
            <w:pPr>
              <w:spacing w:before="0"/>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1D2487">
            <w:pPr>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2784" w:type="dxa"/>
          </w:tcPr>
          <w:p w14:paraId="2C521BB5" w14:textId="77777777" w:rsidR="00DE3ED4" w:rsidRDefault="00DE3ED4" w:rsidP="001D2487">
            <w:pPr>
              <w:pStyle w:val="Body"/>
              <w:keepNext/>
              <w:spacing w:after="0" w:line="240" w:lineRule="auto"/>
              <w:rPr>
                <w:rFonts w:asciiTheme="minorHAnsi" w:hAnsiTheme="minorHAnsi" w:cstheme="minorHAnsi"/>
                <w:iCs/>
                <w:sz w:val="24"/>
                <w:szCs w:val="24"/>
              </w:rPr>
            </w:pPr>
          </w:p>
        </w:tc>
      </w:tr>
    </w:tbl>
    <w:tbl>
      <w:tblPr>
        <w:tblStyle w:val="TableGrid1"/>
        <w:tblpPr w:leftFromText="180" w:rightFromText="180" w:horzAnchor="margin" w:tblpY="-165"/>
        <w:tblW w:w="0" w:type="auto"/>
        <w:tblCellMar>
          <w:left w:w="0" w:type="dxa"/>
          <w:right w:w="0" w:type="dxa"/>
        </w:tblCellMar>
        <w:tblLook w:val="04A0" w:firstRow="1" w:lastRow="0" w:firstColumn="1" w:lastColumn="0" w:noHBand="0" w:noVBand="1"/>
      </w:tblPr>
      <w:tblGrid>
        <w:gridCol w:w="861"/>
        <w:gridCol w:w="6080"/>
        <w:gridCol w:w="2075"/>
      </w:tblGrid>
      <w:tr w:rsidR="00C435A4" w14:paraId="5432B600" w14:textId="77777777" w:rsidTr="005E6ACD">
        <w:tc>
          <w:tcPr>
            <w:tcW w:w="9016" w:type="dxa"/>
            <w:gridSpan w:val="3"/>
            <w:shd w:val="clear" w:color="auto" w:fill="44546A" w:themeFill="text2"/>
          </w:tcPr>
          <w:p w14:paraId="06EC82A6" w14:textId="77777777" w:rsidR="00C435A4" w:rsidRPr="009B696C" w:rsidRDefault="00C435A4" w:rsidP="00C435A4">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INFORMATION SECURITY</w:t>
            </w:r>
          </w:p>
          <w:p w14:paraId="3A5CD5B9" w14:textId="77777777" w:rsidR="00C435A4" w:rsidRDefault="00C435A4" w:rsidP="00C435A4">
            <w:pPr>
              <w:pStyle w:val="Body"/>
              <w:keepNext/>
              <w:spacing w:after="0"/>
              <w:jc w:val="center"/>
              <w:rPr>
                <w:rFonts w:asciiTheme="minorHAnsi" w:hAnsiTheme="minorHAnsi" w:cstheme="minorHAnsi"/>
                <w:b/>
                <w:bCs/>
                <w:iCs/>
                <w:color w:val="FFFFFF" w:themeColor="background1"/>
                <w:sz w:val="28"/>
                <w:szCs w:val="28"/>
              </w:rPr>
            </w:pPr>
          </w:p>
          <w:p w14:paraId="167FF59F" w14:textId="77777777" w:rsidR="00C435A4" w:rsidRPr="00E03B2B" w:rsidRDefault="00C435A4" w:rsidP="00C435A4">
            <w:pPr>
              <w:jc w:val="center"/>
              <w:rPr>
                <w:rFonts w:asciiTheme="minorHAnsi" w:hAnsiTheme="minorHAnsi" w:cstheme="minorHAnsi"/>
                <w:b/>
                <w:bCs/>
                <w:i/>
                <w:iCs/>
                <w:color w:val="FFFFFF" w:themeColor="background1"/>
                <w:sz w:val="22"/>
              </w:rPr>
            </w:pPr>
            <w:r w:rsidRPr="00E03B2B">
              <w:rPr>
                <w:rFonts w:asciiTheme="minorHAnsi" w:hAnsiTheme="minorHAnsi" w:cstheme="minorHAnsi"/>
                <w:b/>
                <w:bCs/>
                <w:i/>
                <w:iCs/>
                <w:color w:val="FFFFFF" w:themeColor="background1"/>
                <w:sz w:val="22"/>
              </w:rPr>
              <w:t>To successfully pass this section of the selection questionnaire, you must demonstrate that your organisation has established and maintains appropriate information security management systems. These arrangements should ensure the confidentiality, integrity, and availability of information, while underpinning the consistent delivery of high-quality products, services, or works.</w:t>
            </w:r>
          </w:p>
          <w:p w14:paraId="45FE9F51" w14:textId="77777777" w:rsidR="00C435A4" w:rsidRDefault="00C435A4" w:rsidP="00C435A4">
            <w:pPr>
              <w:pStyle w:val="Body"/>
              <w:keepNext/>
              <w:spacing w:after="0"/>
              <w:rPr>
                <w:rFonts w:asciiTheme="minorHAnsi" w:hAnsiTheme="minorHAnsi" w:cstheme="minorHAnsi"/>
                <w:iCs/>
                <w:sz w:val="24"/>
                <w:szCs w:val="24"/>
              </w:rPr>
            </w:pPr>
          </w:p>
        </w:tc>
      </w:tr>
      <w:tr w:rsidR="00C435A4" w14:paraId="565A28BF" w14:textId="77777777" w:rsidTr="005E6ACD">
        <w:tc>
          <w:tcPr>
            <w:tcW w:w="861" w:type="dxa"/>
          </w:tcPr>
          <w:p w14:paraId="387CF418"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20</w:t>
            </w:r>
          </w:p>
        </w:tc>
        <w:tc>
          <w:tcPr>
            <w:tcW w:w="6080" w:type="dxa"/>
          </w:tcPr>
          <w:p w14:paraId="2CAD0B3F" w14:textId="77777777" w:rsidR="00C435A4" w:rsidRDefault="00C435A4" w:rsidP="00C435A4">
            <w:pPr>
              <w:spacing w:line="276" w:lineRule="auto"/>
              <w:jc w:val="both"/>
              <w:rPr>
                <w:rFonts w:asciiTheme="minorHAnsi" w:hAnsiTheme="minorHAnsi" w:cstheme="minorHAnsi"/>
                <w:szCs w:val="24"/>
              </w:rPr>
            </w:pPr>
            <w:r w:rsidRPr="00504D91">
              <w:rPr>
                <w:rFonts w:asciiTheme="minorHAnsi" w:hAnsiTheme="minorHAnsi" w:cstheme="minorHAnsi"/>
                <w:szCs w:val="24"/>
              </w:rPr>
              <w:t>Does your company hold a valid Cyber Essentials Plus Certificate or BS EN ISO 27001 (or equivalent) issued by a UKAS (or mutually recognised by UKAS) accredited certification body?</w:t>
            </w:r>
            <w:r>
              <w:rPr>
                <w:rFonts w:asciiTheme="minorHAnsi" w:hAnsiTheme="minorHAnsi" w:cstheme="minorHAnsi"/>
                <w:szCs w:val="24"/>
              </w:rPr>
              <w:t xml:space="preserve">  </w:t>
            </w:r>
          </w:p>
          <w:p w14:paraId="05953127" w14:textId="77777777" w:rsidR="00C435A4" w:rsidRDefault="00C435A4" w:rsidP="00C435A4">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 xml:space="preserve">If yes, you do not need to complete questions </w:t>
            </w:r>
            <w:r w:rsidRPr="00E00FA1">
              <w:rPr>
                <w:rFonts w:asciiTheme="minorHAnsi" w:hAnsiTheme="minorHAnsi" w:cstheme="minorHAnsi"/>
                <w:i/>
                <w:iCs/>
                <w:szCs w:val="24"/>
              </w:rPr>
              <w:t xml:space="preserve">22 </w:t>
            </w:r>
            <w:r>
              <w:rPr>
                <w:rFonts w:asciiTheme="minorHAnsi" w:hAnsiTheme="minorHAnsi" w:cstheme="minorHAnsi"/>
                <w:i/>
                <w:iCs/>
                <w:szCs w:val="24"/>
              </w:rPr>
              <w:t>–</w:t>
            </w:r>
            <w:r w:rsidRPr="00E00FA1">
              <w:rPr>
                <w:rFonts w:asciiTheme="minorHAnsi" w:hAnsiTheme="minorHAnsi" w:cstheme="minorHAnsi"/>
                <w:i/>
                <w:iCs/>
                <w:szCs w:val="24"/>
              </w:rPr>
              <w:t xml:space="preserve"> 28</w:t>
            </w:r>
          </w:p>
          <w:p w14:paraId="478B60A9" w14:textId="77777777" w:rsidR="00C435A4" w:rsidRPr="00B37203" w:rsidRDefault="00C435A4" w:rsidP="00C435A4">
            <w:pPr>
              <w:spacing w:line="276" w:lineRule="auto"/>
              <w:jc w:val="both"/>
              <w:rPr>
                <w:rFonts w:asciiTheme="minorHAnsi" w:hAnsiTheme="minorHAnsi" w:cstheme="minorHAnsi"/>
                <w:szCs w:val="24"/>
              </w:rPr>
            </w:pPr>
            <w:r>
              <w:rPr>
                <w:rFonts w:asciiTheme="minorHAnsi" w:hAnsiTheme="minorHAnsi" w:cstheme="minorHAnsi"/>
                <w:szCs w:val="24"/>
              </w:rPr>
              <w:t xml:space="preserve">Guidance can be found here: </w:t>
            </w:r>
          </w:p>
          <w:p w14:paraId="490815C6" w14:textId="77777777" w:rsidR="00C435A4" w:rsidRPr="00033707" w:rsidRDefault="00C435A4" w:rsidP="00C435A4">
            <w:pPr>
              <w:spacing w:line="276" w:lineRule="auto"/>
              <w:jc w:val="both"/>
              <w:rPr>
                <w:rFonts w:asciiTheme="minorHAnsi" w:hAnsiTheme="minorHAnsi" w:cstheme="minorHAnsi"/>
                <w:sz w:val="22"/>
              </w:rPr>
            </w:pPr>
            <w:hyperlink r:id="rId13" w:history="1">
              <w:r w:rsidRPr="00033707">
                <w:rPr>
                  <w:rStyle w:val="Hyperlink"/>
                  <w:rFonts w:asciiTheme="minorHAnsi" w:hAnsiTheme="minorHAnsi" w:cstheme="minorHAnsi"/>
                  <w:sz w:val="22"/>
                </w:rPr>
                <w:t xml:space="preserve">https://www.ncsc.gov.uk/cyberessentials/overview </w:t>
              </w:r>
            </w:hyperlink>
          </w:p>
          <w:p w14:paraId="563839B9" w14:textId="77777777" w:rsidR="00C435A4" w:rsidRPr="00033707" w:rsidRDefault="00C435A4" w:rsidP="00C435A4">
            <w:pPr>
              <w:spacing w:line="276" w:lineRule="auto"/>
              <w:jc w:val="both"/>
              <w:rPr>
                <w:rFonts w:asciiTheme="minorHAnsi" w:hAnsiTheme="minorHAnsi" w:cstheme="minorHAnsi"/>
                <w:sz w:val="22"/>
              </w:rPr>
            </w:pPr>
            <w:hyperlink r:id="rId14" w:history="1">
              <w:r w:rsidRPr="005F5C52">
                <w:rPr>
                  <w:rStyle w:val="Hyperlink"/>
                  <w:rFonts w:asciiTheme="minorHAnsi" w:hAnsiTheme="minorHAnsi" w:cstheme="minorHAnsi"/>
                  <w:sz w:val="22"/>
                </w:rPr>
                <w:t>https://www.iso.org/isoiec-27001-information-security.html</w:t>
              </w:r>
            </w:hyperlink>
          </w:p>
          <w:p w14:paraId="460B6485" w14:textId="77777777" w:rsidR="00C435A4" w:rsidRPr="00B37203" w:rsidRDefault="00C435A4" w:rsidP="00C435A4">
            <w:pPr>
              <w:spacing w:line="276" w:lineRule="auto"/>
              <w:jc w:val="both"/>
              <w:rPr>
                <w:rFonts w:asciiTheme="minorHAnsi" w:hAnsiTheme="minorHAnsi" w:cstheme="minorHAnsi"/>
                <w:b/>
                <w:bCs/>
                <w:sz w:val="22"/>
              </w:rPr>
            </w:pPr>
            <w:hyperlink r:id="rId15" w:history="1">
              <w:r>
                <w:rPr>
                  <w:rStyle w:val="Hyperlink"/>
                  <w:rFonts w:ascii="Aptos Narrow" w:hAnsi="Aptos Narrow"/>
                  <w:sz w:val="22"/>
                </w:rPr>
                <w:t>https://learn.supplychainschool.co.uk</w:t>
              </w:r>
            </w:hyperlink>
          </w:p>
        </w:tc>
        <w:tc>
          <w:tcPr>
            <w:tcW w:w="2075" w:type="dxa"/>
          </w:tcPr>
          <w:p w14:paraId="3E1C14E3" w14:textId="77777777" w:rsidR="00C435A4" w:rsidRDefault="00C435A4" w:rsidP="00C435A4">
            <w:pPr>
              <w:pStyle w:val="Body"/>
              <w:keepNext/>
              <w:spacing w:after="0"/>
              <w:rPr>
                <w:rFonts w:asciiTheme="minorHAnsi" w:hAnsiTheme="minorHAnsi" w:cstheme="minorHAnsi"/>
                <w:iCs/>
                <w:sz w:val="24"/>
                <w:szCs w:val="24"/>
              </w:rPr>
            </w:pPr>
          </w:p>
        </w:tc>
      </w:tr>
      <w:tr w:rsidR="00C435A4" w14:paraId="5E800C1C" w14:textId="77777777" w:rsidTr="005E6ACD">
        <w:tc>
          <w:tcPr>
            <w:tcW w:w="861" w:type="dxa"/>
          </w:tcPr>
          <w:p w14:paraId="5BDA10E2"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21</w:t>
            </w:r>
          </w:p>
        </w:tc>
        <w:tc>
          <w:tcPr>
            <w:tcW w:w="6080" w:type="dxa"/>
          </w:tcPr>
          <w:p w14:paraId="57C6A4B6" w14:textId="77777777" w:rsidR="00C435A4" w:rsidRPr="009E563F" w:rsidRDefault="00C435A4" w:rsidP="00C435A4">
            <w:pPr>
              <w:spacing w:line="276" w:lineRule="auto"/>
              <w:jc w:val="both"/>
              <w:rPr>
                <w:rFonts w:asciiTheme="minorHAnsi" w:hAnsiTheme="minorHAnsi" w:cstheme="minorHAnsi"/>
                <w:szCs w:val="24"/>
                <w:highlight w:val="yellow"/>
              </w:rPr>
            </w:pPr>
            <w:r w:rsidRPr="00AA7C40">
              <w:rPr>
                <w:rFonts w:asciiTheme="minorHAnsi" w:hAnsiTheme="minorHAnsi" w:cstheme="minorHAnsi"/>
                <w:szCs w:val="24"/>
              </w:rPr>
              <w:t xml:space="preserve">Does your company have a Data Protection Officer or someone who is responsible for data protection? </w:t>
            </w:r>
          </w:p>
        </w:tc>
        <w:tc>
          <w:tcPr>
            <w:tcW w:w="2075" w:type="dxa"/>
          </w:tcPr>
          <w:p w14:paraId="7AA9C88F" w14:textId="77777777" w:rsidR="00C435A4" w:rsidRDefault="00C435A4" w:rsidP="00C435A4">
            <w:pPr>
              <w:pStyle w:val="Body"/>
              <w:keepNext/>
              <w:spacing w:after="0"/>
              <w:rPr>
                <w:rFonts w:asciiTheme="minorHAnsi" w:hAnsiTheme="minorHAnsi" w:cstheme="minorHAnsi"/>
                <w:iCs/>
                <w:sz w:val="24"/>
                <w:szCs w:val="24"/>
              </w:rPr>
            </w:pPr>
          </w:p>
        </w:tc>
      </w:tr>
      <w:tr w:rsidR="00C435A4" w14:paraId="6A7962EC" w14:textId="77777777" w:rsidTr="005E6ACD">
        <w:tc>
          <w:tcPr>
            <w:tcW w:w="861" w:type="dxa"/>
          </w:tcPr>
          <w:p w14:paraId="715D793E"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22</w:t>
            </w:r>
          </w:p>
        </w:tc>
        <w:tc>
          <w:tcPr>
            <w:tcW w:w="6080" w:type="dxa"/>
          </w:tcPr>
          <w:p w14:paraId="2A012F05" w14:textId="77777777" w:rsidR="00C435A4" w:rsidRDefault="00C435A4" w:rsidP="00C435A4">
            <w:pPr>
              <w:spacing w:line="276" w:lineRule="auto"/>
              <w:jc w:val="both"/>
              <w:rPr>
                <w:rFonts w:asciiTheme="minorHAnsi" w:hAnsiTheme="minorHAnsi" w:cstheme="minorHAnsi"/>
                <w:szCs w:val="24"/>
              </w:rPr>
            </w:pPr>
            <w:r w:rsidRPr="0074440C">
              <w:rPr>
                <w:rFonts w:asciiTheme="minorHAnsi" w:hAnsiTheme="minorHAnsi" w:cstheme="minorHAnsi"/>
                <w:szCs w:val="24"/>
              </w:rPr>
              <w:t xml:space="preserve">Does your company have the below policies? </w:t>
            </w:r>
          </w:p>
          <w:p w14:paraId="0A759116"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Information Security Policy</w:t>
            </w:r>
          </w:p>
          <w:p w14:paraId="5B4BAA4B"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Acceptable Use Policy</w:t>
            </w:r>
          </w:p>
          <w:p w14:paraId="00D0ED05"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Access Control Policy</w:t>
            </w:r>
          </w:p>
          <w:p w14:paraId="6A219043"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Incident Response Procedure</w:t>
            </w:r>
          </w:p>
          <w:p w14:paraId="24A84411"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Data Retention &amp; Disposal Policy</w:t>
            </w:r>
          </w:p>
          <w:p w14:paraId="66480A6D" w14:textId="77777777" w:rsidR="00C435A4" w:rsidRPr="0074440C" w:rsidRDefault="00C435A4" w:rsidP="005510A3">
            <w:pPr>
              <w:spacing w:before="0" w:after="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Backup &amp; Recovery Policy</w:t>
            </w:r>
          </w:p>
          <w:p w14:paraId="74C4F806" w14:textId="77777777" w:rsidR="00C435A4" w:rsidRDefault="00C435A4" w:rsidP="005510A3">
            <w:pPr>
              <w:spacing w:before="0" w:after="0" w:line="276" w:lineRule="auto"/>
              <w:ind w:left="1440" w:hanging="749"/>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Hardware encryption details (</w:t>
            </w:r>
            <w:proofErr w:type="spellStart"/>
            <w:r w:rsidRPr="0074440C">
              <w:rPr>
                <w:rFonts w:asciiTheme="minorHAnsi" w:hAnsiTheme="minorHAnsi" w:cstheme="minorHAnsi"/>
                <w:szCs w:val="24"/>
              </w:rPr>
              <w:t>i.e</w:t>
            </w:r>
            <w:proofErr w:type="spellEnd"/>
            <w:r w:rsidRPr="0074440C">
              <w:rPr>
                <w:rFonts w:asciiTheme="minorHAnsi" w:hAnsiTheme="minorHAnsi" w:cstheme="minorHAnsi"/>
                <w:szCs w:val="24"/>
              </w:rPr>
              <w:t xml:space="preserve"> how mobile </w:t>
            </w:r>
            <w:proofErr w:type="gramStart"/>
            <w:r w:rsidRPr="0074440C">
              <w:rPr>
                <w:rFonts w:asciiTheme="minorHAnsi" w:hAnsiTheme="minorHAnsi" w:cstheme="minorHAnsi"/>
                <w:szCs w:val="24"/>
              </w:rPr>
              <w:t xml:space="preserve">devices </w:t>
            </w:r>
            <w:r>
              <w:rPr>
                <w:rFonts w:asciiTheme="minorHAnsi" w:hAnsiTheme="minorHAnsi" w:cstheme="minorHAnsi"/>
                <w:szCs w:val="24"/>
              </w:rPr>
              <w:t xml:space="preserve"> </w:t>
            </w:r>
            <w:r w:rsidRPr="0074440C">
              <w:rPr>
                <w:rFonts w:asciiTheme="minorHAnsi" w:hAnsiTheme="minorHAnsi" w:cstheme="minorHAnsi"/>
                <w:szCs w:val="24"/>
              </w:rPr>
              <w:t>are</w:t>
            </w:r>
            <w:proofErr w:type="gramEnd"/>
            <w:r w:rsidRPr="0074440C">
              <w:rPr>
                <w:rFonts w:asciiTheme="minorHAnsi" w:hAnsiTheme="minorHAnsi" w:cstheme="minorHAnsi"/>
                <w:szCs w:val="24"/>
              </w:rPr>
              <w:t xml:space="preserve"> encrypted)</w:t>
            </w:r>
          </w:p>
          <w:p w14:paraId="436BE4C2" w14:textId="77777777" w:rsidR="00C435A4" w:rsidRDefault="00C435A4" w:rsidP="005510A3">
            <w:pPr>
              <w:spacing w:before="0" w:after="0" w:line="276" w:lineRule="auto"/>
              <w:jc w:val="both"/>
              <w:rPr>
                <w:rFonts w:asciiTheme="minorHAnsi" w:hAnsiTheme="minorHAnsi" w:cstheme="minorHAnsi"/>
                <w:i/>
                <w:iCs/>
                <w:szCs w:val="24"/>
              </w:rPr>
            </w:pPr>
          </w:p>
          <w:p w14:paraId="1D33B395" w14:textId="77777777" w:rsidR="00C435A4" w:rsidRPr="000660F9" w:rsidRDefault="00C435A4" w:rsidP="00C435A4">
            <w:pPr>
              <w:spacing w:before="0"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637D0B15" w14:textId="77777777" w:rsidR="00C435A4" w:rsidRDefault="00C435A4" w:rsidP="00C435A4">
            <w:pPr>
              <w:spacing w:line="276" w:lineRule="auto"/>
              <w:jc w:val="both"/>
              <w:rPr>
                <w:rFonts w:asciiTheme="minorHAnsi" w:hAnsiTheme="minorHAnsi" w:cstheme="minorHAnsi"/>
                <w:szCs w:val="24"/>
              </w:rPr>
            </w:pPr>
            <w:r w:rsidRPr="007120F5">
              <w:rPr>
                <w:rFonts w:asciiTheme="minorHAnsi" w:hAnsiTheme="minorHAnsi" w:cstheme="minorHAnsi"/>
                <w:szCs w:val="24"/>
              </w:rPr>
              <w:t>If yes, please provide a copy of your Policies which should be approved by the appropriate company Director and regularly reviewed (within the last 12 months).</w:t>
            </w:r>
          </w:p>
          <w:p w14:paraId="4F1F080F" w14:textId="77777777" w:rsidR="00C435A4" w:rsidRDefault="00C435A4" w:rsidP="005510A3">
            <w:pPr>
              <w:spacing w:after="0" w:line="276" w:lineRule="auto"/>
              <w:jc w:val="both"/>
              <w:rPr>
                <w:rFonts w:asciiTheme="minorHAnsi" w:hAnsiTheme="minorHAnsi" w:cstheme="minorHAnsi"/>
                <w:szCs w:val="24"/>
              </w:rPr>
            </w:pPr>
          </w:p>
          <w:p w14:paraId="748502B6" w14:textId="77777777" w:rsidR="00C435A4" w:rsidRPr="00B37203" w:rsidRDefault="00C435A4" w:rsidP="00C435A4">
            <w:pPr>
              <w:spacing w:before="0" w:line="276" w:lineRule="auto"/>
              <w:jc w:val="both"/>
              <w:rPr>
                <w:rFonts w:asciiTheme="minorHAnsi" w:hAnsiTheme="minorHAnsi" w:cstheme="minorHAnsi"/>
                <w:sz w:val="22"/>
              </w:rPr>
            </w:pPr>
            <w:r w:rsidRPr="00B37203">
              <w:rPr>
                <w:rFonts w:asciiTheme="minorHAnsi" w:hAnsiTheme="minorHAnsi" w:cstheme="minorHAnsi"/>
                <w:sz w:val="22"/>
              </w:rPr>
              <w:t>Guidance can be found here:</w:t>
            </w:r>
          </w:p>
          <w:p w14:paraId="2DC5E319" w14:textId="77777777" w:rsidR="00C435A4" w:rsidRPr="00B37203" w:rsidRDefault="00C435A4" w:rsidP="00C435A4">
            <w:pPr>
              <w:spacing w:before="0" w:line="276" w:lineRule="auto"/>
              <w:jc w:val="both"/>
              <w:rPr>
                <w:rFonts w:asciiTheme="minorHAnsi" w:hAnsiTheme="minorHAnsi" w:cstheme="minorHAnsi"/>
                <w:sz w:val="22"/>
              </w:rPr>
            </w:pPr>
            <w:hyperlink r:id="rId16" w:history="1">
              <w:r w:rsidRPr="00B37203">
                <w:rPr>
                  <w:rStyle w:val="Hyperlink"/>
                  <w:rFonts w:asciiTheme="minorHAnsi" w:hAnsiTheme="minorHAnsi" w:cstheme="minorHAnsi"/>
                  <w:sz w:val="22"/>
                </w:rPr>
                <w:t>https://www.ncsc.gov.uk - cyber-incident-response-processes</w:t>
              </w:r>
            </w:hyperlink>
          </w:p>
          <w:p w14:paraId="1BA60DFA" w14:textId="77777777" w:rsidR="00C435A4" w:rsidRPr="00B37203" w:rsidRDefault="00C435A4" w:rsidP="00C435A4">
            <w:pPr>
              <w:spacing w:before="0" w:line="276" w:lineRule="auto"/>
              <w:jc w:val="both"/>
              <w:rPr>
                <w:rFonts w:asciiTheme="minorHAnsi" w:hAnsiTheme="minorHAnsi" w:cstheme="minorHAnsi"/>
                <w:sz w:val="22"/>
              </w:rPr>
            </w:pPr>
            <w:hyperlink r:id="rId17" w:history="1">
              <w:r w:rsidRPr="00B37203">
                <w:rPr>
                  <w:rStyle w:val="Hyperlink"/>
                  <w:rFonts w:asciiTheme="minorHAnsi" w:hAnsiTheme="minorHAnsi" w:cstheme="minorHAnsi"/>
                  <w:sz w:val="22"/>
                </w:rPr>
                <w:t>https://www.ncsc.gov.uk -response-and-recovery</w:t>
              </w:r>
            </w:hyperlink>
          </w:p>
          <w:p w14:paraId="4C72E5C5" w14:textId="77777777" w:rsidR="00C435A4" w:rsidRPr="00B37203" w:rsidRDefault="00C435A4" w:rsidP="00C435A4">
            <w:pPr>
              <w:spacing w:before="0" w:line="276" w:lineRule="auto"/>
              <w:jc w:val="both"/>
              <w:rPr>
                <w:rFonts w:asciiTheme="minorHAnsi" w:hAnsiTheme="minorHAnsi" w:cstheme="minorHAnsi"/>
                <w:sz w:val="22"/>
              </w:rPr>
            </w:pPr>
            <w:hyperlink r:id="rId18" w:history="1">
              <w:r w:rsidRPr="00B37203">
                <w:rPr>
                  <w:rStyle w:val="Hyperlink"/>
                  <w:rFonts w:asciiTheme="minorHAnsi" w:hAnsiTheme="minorHAnsi" w:cstheme="minorHAnsi"/>
                  <w:sz w:val="22"/>
                </w:rPr>
                <w:t>https://www.ncsc.gov.uk/collection/10-steps</w:t>
              </w:r>
            </w:hyperlink>
          </w:p>
          <w:p w14:paraId="6EE58803" w14:textId="77777777" w:rsidR="00C435A4" w:rsidRPr="00A47E2D" w:rsidRDefault="00C435A4" w:rsidP="00C435A4">
            <w:pPr>
              <w:spacing w:before="0" w:line="276" w:lineRule="auto"/>
              <w:jc w:val="both"/>
              <w:rPr>
                <w:rFonts w:asciiTheme="minorHAnsi" w:hAnsiTheme="minorHAnsi" w:cstheme="minorHAnsi"/>
                <w:szCs w:val="24"/>
              </w:rPr>
            </w:pPr>
            <w:hyperlink r:id="rId19" w:history="1">
              <w:r w:rsidRPr="00B37203">
                <w:rPr>
                  <w:rStyle w:val="Hyperlink"/>
                  <w:rFonts w:ascii="Aptos Narrow" w:hAnsi="Aptos Narrow"/>
                  <w:color w:val="467886"/>
                  <w:sz w:val="22"/>
                </w:rPr>
                <w:t>https://learn.supplychainschool.co.uk</w:t>
              </w:r>
            </w:hyperlink>
          </w:p>
        </w:tc>
        <w:tc>
          <w:tcPr>
            <w:tcW w:w="2075" w:type="dxa"/>
          </w:tcPr>
          <w:p w14:paraId="769FC5EF" w14:textId="77777777" w:rsidR="00C435A4" w:rsidRDefault="00C435A4" w:rsidP="00C435A4">
            <w:pPr>
              <w:pStyle w:val="Body"/>
              <w:keepNext/>
              <w:spacing w:after="0"/>
              <w:rPr>
                <w:rFonts w:asciiTheme="minorHAnsi" w:hAnsiTheme="minorHAnsi" w:cstheme="minorHAnsi"/>
                <w:iCs/>
                <w:sz w:val="24"/>
                <w:szCs w:val="24"/>
              </w:rPr>
            </w:pPr>
          </w:p>
        </w:tc>
      </w:tr>
      <w:tr w:rsidR="00C435A4" w14:paraId="1DD5EFE0" w14:textId="77777777" w:rsidTr="005E6ACD">
        <w:tc>
          <w:tcPr>
            <w:tcW w:w="861" w:type="dxa"/>
          </w:tcPr>
          <w:p w14:paraId="4DD4F6BD"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23</w:t>
            </w:r>
          </w:p>
        </w:tc>
        <w:tc>
          <w:tcPr>
            <w:tcW w:w="6080" w:type="dxa"/>
          </w:tcPr>
          <w:p w14:paraId="7E0A85ED" w14:textId="77777777" w:rsidR="00C435A4" w:rsidRDefault="00C435A4" w:rsidP="00C435A4">
            <w:pPr>
              <w:spacing w:line="276" w:lineRule="auto"/>
              <w:jc w:val="both"/>
              <w:rPr>
                <w:rFonts w:asciiTheme="minorHAnsi" w:hAnsiTheme="minorHAnsi" w:cstheme="minorHAnsi"/>
                <w:szCs w:val="24"/>
              </w:rPr>
            </w:pPr>
            <w:r w:rsidRPr="000A3203">
              <w:rPr>
                <w:rFonts w:asciiTheme="minorHAnsi" w:hAnsiTheme="minorHAnsi" w:cstheme="minorHAnsi"/>
                <w:szCs w:val="24"/>
              </w:rPr>
              <w:t>Does your company have a Data Protection Policy and Privacy Notice in place?</w:t>
            </w:r>
          </w:p>
          <w:p w14:paraId="74C0CA0F" w14:textId="77777777" w:rsidR="00C435A4" w:rsidRPr="000660F9" w:rsidRDefault="00C435A4" w:rsidP="00C435A4">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2314901F" w14:textId="77777777" w:rsidR="00C435A4" w:rsidRDefault="00C435A4" w:rsidP="00C435A4">
            <w:pPr>
              <w:spacing w:line="276" w:lineRule="auto"/>
              <w:jc w:val="both"/>
              <w:rPr>
                <w:rFonts w:asciiTheme="minorHAnsi" w:hAnsiTheme="minorHAnsi" w:cstheme="minorHAnsi"/>
                <w:szCs w:val="24"/>
              </w:rPr>
            </w:pPr>
            <w:r w:rsidRPr="00AD6426">
              <w:rPr>
                <w:rFonts w:asciiTheme="minorHAnsi" w:hAnsiTheme="minorHAnsi" w:cstheme="minorHAnsi"/>
                <w:szCs w:val="24"/>
              </w:rPr>
              <w:t>If yes, please provide copies of your Policies, approved by the appropriate company Director and regularly reviewed (within the last 12 months). The policy should cover the company's programme to comply with GDPR, set out the responsibilities for handling sensitive material and data throughout the company, the arrangements in place regarding IT data security and how your staff are trained on these policies.</w:t>
            </w:r>
          </w:p>
          <w:p w14:paraId="66E9B3AD" w14:textId="77777777" w:rsidR="00C435A4" w:rsidRDefault="00C435A4" w:rsidP="00C435A4">
            <w:pPr>
              <w:spacing w:line="276" w:lineRule="auto"/>
              <w:jc w:val="both"/>
              <w:rPr>
                <w:rFonts w:asciiTheme="minorHAnsi" w:hAnsiTheme="minorHAnsi" w:cstheme="minorHAnsi"/>
                <w:szCs w:val="24"/>
              </w:rPr>
            </w:pPr>
          </w:p>
          <w:p w14:paraId="2E9ED974" w14:textId="77777777" w:rsidR="00C435A4" w:rsidRPr="007860D8" w:rsidRDefault="00C435A4" w:rsidP="00C435A4">
            <w:pPr>
              <w:spacing w:before="0" w:line="276" w:lineRule="auto"/>
              <w:jc w:val="both"/>
              <w:rPr>
                <w:rFonts w:asciiTheme="minorHAnsi" w:hAnsiTheme="minorHAnsi" w:cstheme="minorHAnsi"/>
                <w:sz w:val="22"/>
              </w:rPr>
            </w:pPr>
            <w:r w:rsidRPr="00B37203">
              <w:rPr>
                <w:rFonts w:asciiTheme="minorHAnsi" w:hAnsiTheme="minorHAnsi" w:cstheme="minorHAnsi"/>
                <w:sz w:val="22"/>
              </w:rPr>
              <w:t>Guidance can be found here:</w:t>
            </w:r>
          </w:p>
          <w:p w14:paraId="1F08F64F" w14:textId="77777777" w:rsidR="00C435A4" w:rsidRPr="00B85D19" w:rsidRDefault="00C435A4" w:rsidP="00C435A4">
            <w:pPr>
              <w:spacing w:line="276" w:lineRule="auto"/>
              <w:jc w:val="both"/>
              <w:rPr>
                <w:rFonts w:asciiTheme="minorHAnsi" w:hAnsiTheme="minorHAnsi" w:cstheme="minorHAnsi"/>
                <w:sz w:val="22"/>
              </w:rPr>
            </w:pPr>
            <w:hyperlink r:id="rId20" w:history="1">
              <w:r w:rsidRPr="00B85D19">
                <w:rPr>
                  <w:rStyle w:val="Hyperlink"/>
                  <w:rFonts w:asciiTheme="minorHAnsi" w:hAnsiTheme="minorHAnsi" w:cstheme="minorHAnsi"/>
                  <w:sz w:val="22"/>
                </w:rPr>
                <w:t>https://ico.org.uk/for-organisations/uk-gdpr-guidance-and-resources/data-protection-principles/a-guide-to-the-data-protection-principles/</w:t>
              </w:r>
            </w:hyperlink>
          </w:p>
        </w:tc>
        <w:tc>
          <w:tcPr>
            <w:tcW w:w="2075" w:type="dxa"/>
          </w:tcPr>
          <w:p w14:paraId="35DDECE5" w14:textId="77777777" w:rsidR="00C435A4" w:rsidRDefault="00C435A4" w:rsidP="00C435A4">
            <w:pPr>
              <w:pStyle w:val="Body"/>
              <w:keepNext/>
              <w:spacing w:after="0"/>
              <w:rPr>
                <w:rFonts w:asciiTheme="minorHAnsi" w:hAnsiTheme="minorHAnsi" w:cstheme="minorHAnsi"/>
                <w:iCs/>
                <w:sz w:val="24"/>
                <w:szCs w:val="24"/>
              </w:rPr>
            </w:pPr>
          </w:p>
        </w:tc>
      </w:tr>
      <w:tr w:rsidR="00C435A4" w14:paraId="3119C819" w14:textId="77777777" w:rsidTr="005E6ACD">
        <w:tc>
          <w:tcPr>
            <w:tcW w:w="861" w:type="dxa"/>
          </w:tcPr>
          <w:p w14:paraId="33602052"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24</w:t>
            </w:r>
          </w:p>
        </w:tc>
        <w:tc>
          <w:tcPr>
            <w:tcW w:w="6080" w:type="dxa"/>
          </w:tcPr>
          <w:p w14:paraId="09C4A942" w14:textId="77777777" w:rsidR="00C435A4" w:rsidRDefault="00C435A4" w:rsidP="00C435A4">
            <w:pPr>
              <w:spacing w:line="276" w:lineRule="auto"/>
              <w:jc w:val="both"/>
              <w:rPr>
                <w:rFonts w:asciiTheme="minorHAnsi" w:hAnsiTheme="minorHAnsi" w:cstheme="minorHAnsi"/>
                <w:szCs w:val="24"/>
              </w:rPr>
            </w:pPr>
            <w:r w:rsidRPr="001F73E7">
              <w:rPr>
                <w:rFonts w:asciiTheme="minorHAnsi" w:hAnsiTheme="minorHAnsi" w:cstheme="minorHAnsi"/>
                <w:szCs w:val="24"/>
              </w:rPr>
              <w:t>Does your company ensure that any sub-contractors/ sub-providers you engage have their own security arrangements in place?</w:t>
            </w:r>
          </w:p>
          <w:p w14:paraId="589DF6AF" w14:textId="77777777" w:rsidR="00C435A4" w:rsidRPr="000660F9" w:rsidRDefault="00C435A4" w:rsidP="00C435A4">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3F0D69C5" w14:textId="77777777" w:rsidR="00C435A4" w:rsidRDefault="00C435A4" w:rsidP="00C435A4">
            <w:pPr>
              <w:spacing w:line="276" w:lineRule="auto"/>
              <w:jc w:val="both"/>
              <w:rPr>
                <w:rFonts w:asciiTheme="minorHAnsi" w:hAnsiTheme="minorHAnsi" w:cstheme="minorHAnsi"/>
                <w:szCs w:val="24"/>
              </w:rPr>
            </w:pPr>
            <w:r w:rsidRPr="00FA072A">
              <w:rPr>
                <w:rFonts w:asciiTheme="minorHAnsi" w:hAnsiTheme="minorHAnsi" w:cstheme="minorHAnsi"/>
                <w:szCs w:val="24"/>
              </w:rPr>
              <w:t>If yes, please upload copies of relevant documents. The documents could include examples of questions you ask your supply chain, how you evaluate their responses to the questions and what further information you provide to your supply chain on cyber security</w:t>
            </w:r>
            <w:r>
              <w:rPr>
                <w:rFonts w:asciiTheme="minorHAnsi" w:hAnsiTheme="minorHAnsi" w:cstheme="minorHAnsi"/>
                <w:szCs w:val="24"/>
              </w:rPr>
              <w:t>.</w:t>
            </w:r>
          </w:p>
          <w:p w14:paraId="009F8E60" w14:textId="77777777" w:rsidR="00C435A4" w:rsidRPr="00B85D19" w:rsidRDefault="00C435A4" w:rsidP="00C435A4">
            <w:pPr>
              <w:spacing w:line="276" w:lineRule="auto"/>
              <w:jc w:val="both"/>
              <w:rPr>
                <w:rFonts w:asciiTheme="minorHAnsi" w:hAnsiTheme="minorHAnsi" w:cstheme="minorHAnsi"/>
                <w:sz w:val="22"/>
              </w:rPr>
            </w:pPr>
            <w:r w:rsidRPr="00B85D19">
              <w:rPr>
                <w:rFonts w:asciiTheme="minorHAnsi" w:hAnsiTheme="minorHAnsi" w:cstheme="minorHAnsi"/>
                <w:sz w:val="22"/>
              </w:rPr>
              <w:t>Guidance can be found here:</w:t>
            </w:r>
          </w:p>
          <w:p w14:paraId="0425AA42" w14:textId="77777777" w:rsidR="00C435A4" w:rsidRPr="000A3203" w:rsidRDefault="00C435A4" w:rsidP="00C435A4">
            <w:pPr>
              <w:spacing w:line="276" w:lineRule="auto"/>
              <w:jc w:val="both"/>
              <w:rPr>
                <w:rFonts w:asciiTheme="minorHAnsi" w:hAnsiTheme="minorHAnsi" w:cstheme="minorHAnsi"/>
                <w:szCs w:val="24"/>
              </w:rPr>
            </w:pPr>
            <w:hyperlink r:id="rId21" w:history="1">
              <w:r w:rsidRPr="00B85D19">
                <w:rPr>
                  <w:rStyle w:val="Hyperlink"/>
                  <w:rFonts w:asciiTheme="minorHAnsi" w:hAnsiTheme="minorHAnsi" w:cstheme="minorHAnsi"/>
                  <w:sz w:val="22"/>
                </w:rPr>
                <w:t>https://www.ncsc.gov.uk/blog-post/supplier-assurance-having-confidence-in-your-suppliers</w:t>
              </w:r>
              <w:r w:rsidRPr="00B85D19">
                <w:rPr>
                  <w:rStyle w:val="Hyperlink"/>
                  <w:rFonts w:asciiTheme="minorHAnsi" w:hAnsiTheme="minorHAnsi" w:cstheme="minorHAnsi"/>
                  <w:szCs w:val="24"/>
                </w:rPr>
                <w:t xml:space="preserve">  </w:t>
              </w:r>
            </w:hyperlink>
          </w:p>
        </w:tc>
        <w:tc>
          <w:tcPr>
            <w:tcW w:w="2075" w:type="dxa"/>
          </w:tcPr>
          <w:p w14:paraId="34014DFE" w14:textId="77777777" w:rsidR="00C435A4" w:rsidRDefault="00C435A4" w:rsidP="00C435A4">
            <w:pPr>
              <w:pStyle w:val="Body"/>
              <w:keepNext/>
              <w:spacing w:after="0"/>
              <w:rPr>
                <w:rFonts w:asciiTheme="minorHAnsi" w:hAnsiTheme="minorHAnsi" w:cstheme="minorHAnsi"/>
                <w:iCs/>
                <w:sz w:val="24"/>
                <w:szCs w:val="24"/>
              </w:rPr>
            </w:pPr>
          </w:p>
        </w:tc>
      </w:tr>
      <w:tr w:rsidR="00C435A4" w14:paraId="6D2FF376" w14:textId="77777777" w:rsidTr="005E6ACD">
        <w:tc>
          <w:tcPr>
            <w:tcW w:w="861" w:type="dxa"/>
          </w:tcPr>
          <w:p w14:paraId="451E31D3"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25</w:t>
            </w:r>
          </w:p>
        </w:tc>
        <w:tc>
          <w:tcPr>
            <w:tcW w:w="6080" w:type="dxa"/>
          </w:tcPr>
          <w:p w14:paraId="326A3977" w14:textId="77777777" w:rsidR="00C435A4" w:rsidRDefault="00C435A4" w:rsidP="00C435A4">
            <w:pPr>
              <w:spacing w:line="276" w:lineRule="auto"/>
              <w:jc w:val="both"/>
              <w:rPr>
                <w:rFonts w:asciiTheme="minorHAnsi" w:hAnsiTheme="minorHAnsi" w:cstheme="minorHAnsi"/>
                <w:szCs w:val="24"/>
              </w:rPr>
            </w:pPr>
            <w:r w:rsidRPr="001F6777">
              <w:rPr>
                <w:rFonts w:asciiTheme="minorHAnsi" w:hAnsiTheme="minorHAnsi" w:cstheme="minorHAnsi"/>
                <w:szCs w:val="24"/>
              </w:rPr>
              <w:t>Does your company ensure that any sub-contractors it engages have their own Data Protection Policy and Privacy Notice?</w:t>
            </w:r>
          </w:p>
          <w:p w14:paraId="302B693E" w14:textId="77777777" w:rsidR="00C435A4" w:rsidRPr="000660F9" w:rsidRDefault="00C435A4" w:rsidP="00C435A4">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0C712F4A" w14:textId="77777777" w:rsidR="00C435A4" w:rsidRDefault="00C435A4" w:rsidP="00C435A4">
            <w:pPr>
              <w:pStyle w:val="Body"/>
              <w:keepNext/>
              <w:spacing w:after="0"/>
              <w:rPr>
                <w:rFonts w:asciiTheme="minorHAnsi" w:hAnsiTheme="minorHAnsi" w:cstheme="minorHAnsi"/>
                <w:iCs/>
                <w:sz w:val="24"/>
                <w:szCs w:val="24"/>
              </w:rPr>
            </w:pPr>
          </w:p>
        </w:tc>
      </w:tr>
      <w:tr w:rsidR="00C435A4" w14:paraId="5AE6DCDA" w14:textId="77777777" w:rsidTr="005E6ACD">
        <w:tc>
          <w:tcPr>
            <w:tcW w:w="861" w:type="dxa"/>
          </w:tcPr>
          <w:p w14:paraId="639BDDF1"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26</w:t>
            </w:r>
          </w:p>
        </w:tc>
        <w:tc>
          <w:tcPr>
            <w:tcW w:w="6080" w:type="dxa"/>
          </w:tcPr>
          <w:p w14:paraId="6D9E4BED" w14:textId="77777777" w:rsidR="00C435A4" w:rsidRDefault="00C435A4" w:rsidP="00C435A4">
            <w:pPr>
              <w:tabs>
                <w:tab w:val="left" w:pos="4695"/>
              </w:tabs>
              <w:spacing w:line="276" w:lineRule="auto"/>
              <w:jc w:val="both"/>
              <w:rPr>
                <w:rFonts w:asciiTheme="minorHAnsi" w:hAnsiTheme="minorHAnsi" w:cstheme="minorHAnsi"/>
                <w:szCs w:val="24"/>
              </w:rPr>
            </w:pPr>
            <w:r w:rsidRPr="00C41289">
              <w:rPr>
                <w:rFonts w:asciiTheme="minorHAnsi" w:hAnsiTheme="minorHAnsi" w:cstheme="minorHAnsi"/>
                <w:szCs w:val="24"/>
              </w:rPr>
              <w:t>Has your company documented the personal data it holds, where it came from and who it is shared with, and do you maintain appropriate records and registers of your data processing activities?</w:t>
            </w:r>
          </w:p>
          <w:p w14:paraId="6CD3BA15" w14:textId="77777777" w:rsidR="00C435A4" w:rsidRPr="000660F9" w:rsidRDefault="00C435A4" w:rsidP="00C435A4">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lastRenderedPageBreak/>
              <w:t>Please answer yes or no.</w:t>
            </w:r>
          </w:p>
        </w:tc>
        <w:tc>
          <w:tcPr>
            <w:tcW w:w="2075" w:type="dxa"/>
          </w:tcPr>
          <w:p w14:paraId="1196A28E" w14:textId="77777777" w:rsidR="00C435A4" w:rsidRDefault="00C435A4" w:rsidP="00C435A4">
            <w:pPr>
              <w:pStyle w:val="Body"/>
              <w:keepNext/>
              <w:spacing w:after="0"/>
              <w:rPr>
                <w:rFonts w:asciiTheme="minorHAnsi" w:hAnsiTheme="minorHAnsi" w:cstheme="minorHAnsi"/>
                <w:iCs/>
                <w:sz w:val="24"/>
                <w:szCs w:val="24"/>
              </w:rPr>
            </w:pPr>
          </w:p>
        </w:tc>
      </w:tr>
      <w:tr w:rsidR="00C435A4" w14:paraId="53F22316" w14:textId="77777777" w:rsidTr="005E6ACD">
        <w:tc>
          <w:tcPr>
            <w:tcW w:w="861" w:type="dxa"/>
          </w:tcPr>
          <w:p w14:paraId="65B38B08"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27</w:t>
            </w:r>
          </w:p>
        </w:tc>
        <w:tc>
          <w:tcPr>
            <w:tcW w:w="6080" w:type="dxa"/>
          </w:tcPr>
          <w:p w14:paraId="33E9AB11" w14:textId="77777777" w:rsidR="00C435A4" w:rsidRDefault="00C435A4" w:rsidP="00C435A4">
            <w:pPr>
              <w:tabs>
                <w:tab w:val="left" w:pos="4695"/>
              </w:tabs>
              <w:spacing w:line="276" w:lineRule="auto"/>
              <w:jc w:val="both"/>
              <w:rPr>
                <w:rFonts w:asciiTheme="minorHAnsi" w:hAnsiTheme="minorHAnsi" w:cstheme="minorHAnsi"/>
                <w:szCs w:val="24"/>
              </w:rPr>
            </w:pPr>
            <w:r w:rsidRPr="00E1353D">
              <w:rPr>
                <w:rFonts w:asciiTheme="minorHAnsi" w:hAnsiTheme="minorHAnsi" w:cstheme="minorHAnsi"/>
                <w:szCs w:val="24"/>
              </w:rPr>
              <w:t xml:space="preserve">Has your company carried out a Data Protection Impact Assessment to establish what measures it need to take to comply with data protection legislation, including measures to ensure compliance with EU data protection laws for any personal data that is shared outside the European Economic Area?  </w:t>
            </w:r>
          </w:p>
          <w:p w14:paraId="26547A01" w14:textId="77777777" w:rsidR="00C435A4" w:rsidRPr="000660F9" w:rsidRDefault="00C435A4" w:rsidP="00C435A4">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11D92F24" w14:textId="77777777" w:rsidR="00C435A4" w:rsidRDefault="00C435A4" w:rsidP="00C435A4">
            <w:pPr>
              <w:pStyle w:val="Body"/>
              <w:keepNext/>
              <w:spacing w:after="0"/>
              <w:rPr>
                <w:rFonts w:asciiTheme="minorHAnsi" w:hAnsiTheme="minorHAnsi" w:cstheme="minorHAnsi"/>
                <w:iCs/>
                <w:sz w:val="24"/>
                <w:szCs w:val="24"/>
              </w:rPr>
            </w:pPr>
          </w:p>
        </w:tc>
      </w:tr>
      <w:tr w:rsidR="00C435A4" w14:paraId="1FEB070A" w14:textId="77777777" w:rsidTr="005E6ACD">
        <w:tc>
          <w:tcPr>
            <w:tcW w:w="861" w:type="dxa"/>
          </w:tcPr>
          <w:p w14:paraId="0B38E6E0" w14:textId="77777777" w:rsidR="00C435A4" w:rsidRDefault="00C435A4" w:rsidP="00C435A4">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28</w:t>
            </w:r>
          </w:p>
        </w:tc>
        <w:tc>
          <w:tcPr>
            <w:tcW w:w="6080" w:type="dxa"/>
          </w:tcPr>
          <w:p w14:paraId="20FDD7B9" w14:textId="77777777" w:rsidR="00C435A4" w:rsidRDefault="00C435A4" w:rsidP="00C435A4">
            <w:pPr>
              <w:tabs>
                <w:tab w:val="left" w:pos="4695"/>
              </w:tabs>
              <w:spacing w:line="276" w:lineRule="auto"/>
              <w:jc w:val="both"/>
              <w:rPr>
                <w:rFonts w:asciiTheme="minorHAnsi" w:hAnsiTheme="minorHAnsi" w:cstheme="minorHAnsi"/>
                <w:szCs w:val="24"/>
              </w:rPr>
            </w:pPr>
            <w:r w:rsidRPr="005F48D0">
              <w:rPr>
                <w:rFonts w:asciiTheme="minorHAnsi" w:hAnsiTheme="minorHAnsi" w:cstheme="minorHAnsi"/>
                <w:szCs w:val="24"/>
              </w:rPr>
              <w:t>Does your company have procedures in place to ensure the rights of individuals, including how you handle subject access requests and requests for deletion of personal data?</w:t>
            </w:r>
          </w:p>
          <w:p w14:paraId="45499E76" w14:textId="77777777" w:rsidR="00C435A4" w:rsidRPr="000660F9" w:rsidRDefault="00C435A4" w:rsidP="00C435A4">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3450EEEF" w14:textId="77777777" w:rsidR="00C435A4" w:rsidRDefault="00C435A4" w:rsidP="00C435A4">
            <w:pPr>
              <w:pStyle w:val="Body"/>
              <w:keepNext/>
              <w:spacing w:after="0"/>
              <w:rPr>
                <w:rFonts w:asciiTheme="minorHAnsi" w:hAnsiTheme="minorHAnsi" w:cstheme="minorHAnsi"/>
                <w:iCs/>
                <w:sz w:val="24"/>
                <w:szCs w:val="24"/>
              </w:rPr>
            </w:pPr>
          </w:p>
        </w:tc>
      </w:tr>
    </w:tbl>
    <w:tbl>
      <w:tblPr>
        <w:tblStyle w:val="TableGrid1"/>
        <w:tblW w:w="0" w:type="auto"/>
        <w:tblLayout w:type="fixed"/>
        <w:tblCellMar>
          <w:left w:w="0" w:type="dxa"/>
          <w:right w:w="0" w:type="dxa"/>
        </w:tblCellMar>
        <w:tblLook w:val="04A0" w:firstRow="1" w:lastRow="0" w:firstColumn="1" w:lastColumn="0" w:noHBand="0" w:noVBand="1"/>
      </w:tblPr>
      <w:tblGrid>
        <w:gridCol w:w="846"/>
        <w:gridCol w:w="5386"/>
        <w:gridCol w:w="2784"/>
      </w:tblGrid>
      <w:tr w:rsidR="00335643" w14:paraId="6786B7E6" w14:textId="77777777" w:rsidTr="00CB389B">
        <w:trPr>
          <w:cantSplit/>
        </w:trPr>
        <w:tc>
          <w:tcPr>
            <w:tcW w:w="9016" w:type="dxa"/>
            <w:gridSpan w:val="3"/>
            <w:shd w:val="clear" w:color="auto" w:fill="44546A" w:themeFill="text2"/>
          </w:tcPr>
          <w:p w14:paraId="41F754B5" w14:textId="153D565E" w:rsidR="00335643" w:rsidRPr="009B696C" w:rsidRDefault="00335643" w:rsidP="001D2487">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S</w:t>
            </w:r>
            <w:r w:rsidR="00547B24">
              <w:rPr>
                <w:rFonts w:asciiTheme="minorHAnsi" w:hAnsiTheme="minorHAnsi" w:cstheme="minorHAnsi"/>
                <w:b/>
                <w:bCs/>
                <w:iCs/>
                <w:color w:val="FFFFFF" w:themeColor="background1"/>
                <w:sz w:val="28"/>
                <w:szCs w:val="28"/>
              </w:rPr>
              <w:t>EVEN</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1D2487">
            <w:pPr>
              <w:pStyle w:val="Body"/>
              <w:keepNext/>
              <w:spacing w:after="0" w:line="240" w:lineRule="auto"/>
              <w:jc w:val="center"/>
              <w:rPr>
                <w:rFonts w:asciiTheme="minorHAnsi" w:hAnsiTheme="minorHAnsi" w:cstheme="minorHAnsi"/>
                <w:b/>
                <w:bCs/>
                <w:iCs/>
                <w:color w:val="FFFFFF" w:themeColor="background1"/>
                <w:sz w:val="28"/>
                <w:szCs w:val="28"/>
              </w:rPr>
            </w:pPr>
          </w:p>
          <w:p w14:paraId="3A86FC38" w14:textId="66E49763" w:rsidR="00335643" w:rsidRDefault="00335643" w:rsidP="001D2487">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5510A3">
        <w:tc>
          <w:tcPr>
            <w:tcW w:w="846" w:type="dxa"/>
          </w:tcPr>
          <w:p w14:paraId="04AAF790" w14:textId="53ED5803" w:rsidR="00335643" w:rsidRDefault="00F57ED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2</w:t>
            </w:r>
            <w:r w:rsidR="00C435A4">
              <w:rPr>
                <w:rFonts w:asciiTheme="minorHAnsi" w:hAnsiTheme="minorHAnsi" w:cstheme="minorHAnsi"/>
                <w:iCs/>
                <w:sz w:val="24"/>
                <w:szCs w:val="24"/>
              </w:rPr>
              <w:t>9</w:t>
            </w:r>
          </w:p>
        </w:tc>
        <w:tc>
          <w:tcPr>
            <w:tcW w:w="5386" w:type="dxa"/>
          </w:tcPr>
          <w:p w14:paraId="5D11BD2D" w14:textId="2240788F" w:rsidR="00C1635D" w:rsidRPr="00C1635D" w:rsidRDefault="00C1635D" w:rsidP="003B45AC">
            <w:pPr>
              <w:spacing w:before="0"/>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48323D">
            <w:pPr>
              <w:pStyle w:val="ListParagraph"/>
              <w:numPr>
                <w:ilvl w:val="0"/>
                <w:numId w:val="7"/>
              </w:numPr>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48323D">
            <w:pPr>
              <w:pStyle w:val="ListParagraph"/>
              <w:numPr>
                <w:ilvl w:val="0"/>
                <w:numId w:val="7"/>
              </w:numPr>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1D2487">
            <w:pPr>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1D2487">
            <w:pPr>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2784" w:type="dxa"/>
          </w:tcPr>
          <w:p w14:paraId="37A61DBB" w14:textId="77777777" w:rsidR="00335643" w:rsidRDefault="00335643" w:rsidP="001D2487">
            <w:pPr>
              <w:pStyle w:val="Body"/>
              <w:keepNext/>
              <w:spacing w:after="0" w:line="240" w:lineRule="auto"/>
              <w:rPr>
                <w:rFonts w:asciiTheme="minorHAnsi" w:hAnsiTheme="minorHAnsi" w:cstheme="minorHAnsi"/>
                <w:iCs/>
                <w:sz w:val="24"/>
                <w:szCs w:val="24"/>
              </w:rPr>
            </w:pPr>
          </w:p>
        </w:tc>
      </w:tr>
      <w:tr w:rsidR="0070380A" w14:paraId="106CA32A" w14:textId="77777777" w:rsidTr="005510A3">
        <w:tc>
          <w:tcPr>
            <w:tcW w:w="846" w:type="dxa"/>
          </w:tcPr>
          <w:p w14:paraId="6813973E" w14:textId="7650A585" w:rsidR="0070380A" w:rsidRDefault="00C435A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30</w:t>
            </w:r>
          </w:p>
        </w:tc>
        <w:tc>
          <w:tcPr>
            <w:tcW w:w="5386" w:type="dxa"/>
          </w:tcPr>
          <w:p w14:paraId="52DABDFF" w14:textId="77777777" w:rsidR="00CB2248" w:rsidRPr="006B26D1" w:rsidRDefault="00CB2248" w:rsidP="003B45AC">
            <w:pPr>
              <w:spacing w:before="0"/>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1D2487">
            <w:pPr>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1D2487">
            <w:pPr>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2784" w:type="dxa"/>
          </w:tcPr>
          <w:p w14:paraId="17902874" w14:textId="77777777" w:rsidR="0070380A" w:rsidRDefault="0070380A" w:rsidP="001D2487">
            <w:pPr>
              <w:pStyle w:val="Body"/>
              <w:keepNext/>
              <w:spacing w:after="0" w:line="240" w:lineRule="auto"/>
              <w:rPr>
                <w:rFonts w:asciiTheme="minorHAnsi" w:hAnsiTheme="minorHAnsi" w:cstheme="minorHAnsi"/>
                <w:iCs/>
                <w:sz w:val="24"/>
                <w:szCs w:val="24"/>
              </w:rPr>
            </w:pPr>
          </w:p>
        </w:tc>
      </w:tr>
      <w:tr w:rsidR="00713FF5" w14:paraId="5F05D757" w14:textId="77777777" w:rsidTr="005510A3">
        <w:tc>
          <w:tcPr>
            <w:tcW w:w="846" w:type="dxa"/>
          </w:tcPr>
          <w:p w14:paraId="481E0382" w14:textId="00B73F07" w:rsidR="00713FF5" w:rsidRDefault="00C435A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31</w:t>
            </w:r>
          </w:p>
        </w:tc>
        <w:tc>
          <w:tcPr>
            <w:tcW w:w="5386" w:type="dxa"/>
          </w:tcPr>
          <w:p w14:paraId="779A888D" w14:textId="1E6F29D3" w:rsidR="00FC3933" w:rsidRDefault="000576B2" w:rsidP="00716527">
            <w:pPr>
              <w:spacing w:before="0"/>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1D2487">
            <w:pPr>
              <w:jc w:val="both"/>
              <w:rPr>
                <w:rFonts w:asciiTheme="minorHAnsi" w:hAnsiTheme="minorHAnsi" w:cstheme="minorHAnsi"/>
                <w:szCs w:val="24"/>
              </w:rPr>
            </w:pPr>
            <w:hyperlink r:id="rId22" w:history="1">
              <w:r w:rsidRPr="00557133">
                <w:rPr>
                  <w:rStyle w:val="Hyperlink"/>
                  <w:rFonts w:asciiTheme="minorHAnsi" w:hAnsiTheme="minorHAnsi" w:cstheme="minorHAnsi"/>
                  <w:i/>
                  <w:iCs/>
                  <w:color w:val="auto"/>
                  <w:sz w:val="22"/>
                </w:rPr>
                <w:t>https://gov.wales/topics/improvingservices/bettervfm/code-of-practice/?lang=en</w:t>
              </w:r>
            </w:hyperlink>
          </w:p>
        </w:tc>
        <w:tc>
          <w:tcPr>
            <w:tcW w:w="2784" w:type="dxa"/>
          </w:tcPr>
          <w:p w14:paraId="4522B1A5" w14:textId="77777777" w:rsidR="00713FF5" w:rsidRDefault="00713FF5" w:rsidP="001D2487">
            <w:pPr>
              <w:pStyle w:val="Body"/>
              <w:keepNext/>
              <w:spacing w:after="0" w:line="240" w:lineRule="auto"/>
              <w:rPr>
                <w:rFonts w:asciiTheme="minorHAnsi" w:hAnsiTheme="minorHAnsi" w:cstheme="minorHAnsi"/>
                <w:iCs/>
                <w:sz w:val="24"/>
                <w:szCs w:val="24"/>
              </w:rPr>
            </w:pPr>
          </w:p>
        </w:tc>
      </w:tr>
      <w:tr w:rsidR="00FC3933" w14:paraId="45EEC656" w14:textId="77777777" w:rsidTr="005510A3">
        <w:tc>
          <w:tcPr>
            <w:tcW w:w="846" w:type="dxa"/>
          </w:tcPr>
          <w:p w14:paraId="7C2B85EC" w14:textId="6D714043" w:rsidR="00FC3933" w:rsidRDefault="00C435A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32</w:t>
            </w:r>
          </w:p>
        </w:tc>
        <w:tc>
          <w:tcPr>
            <w:tcW w:w="5386" w:type="dxa"/>
          </w:tcPr>
          <w:p w14:paraId="2CBDA74C" w14:textId="07305323" w:rsidR="00E75489" w:rsidRDefault="009A76F6" w:rsidP="00716527">
            <w:pPr>
              <w:spacing w:before="0"/>
              <w:jc w:val="both"/>
              <w:rPr>
                <w:rFonts w:asciiTheme="minorHAnsi" w:hAnsiTheme="minorHAnsi" w:cstheme="minorHAnsi"/>
                <w:szCs w:val="24"/>
              </w:rPr>
            </w:pPr>
            <w:r w:rsidRPr="00D10DF6">
              <w:rPr>
                <w:rFonts w:asciiTheme="minorHAnsi" w:hAnsiTheme="minorHAnsi" w:cstheme="minorHAnsi"/>
                <w:szCs w:val="24"/>
              </w:rPr>
              <w:t>Where appropriate, does your organisation have in place appropriate safeguarding policies, procedures and systems to ensure the protection of children, young people and vulnerable adults?</w:t>
            </w:r>
          </w:p>
        </w:tc>
        <w:tc>
          <w:tcPr>
            <w:tcW w:w="2784" w:type="dxa"/>
          </w:tcPr>
          <w:p w14:paraId="02C7CC21" w14:textId="77777777" w:rsidR="00FC3933" w:rsidRDefault="00FC3933" w:rsidP="001D2487">
            <w:pPr>
              <w:pStyle w:val="Body"/>
              <w:keepNext/>
              <w:spacing w:after="0" w:line="240" w:lineRule="auto"/>
              <w:rPr>
                <w:rFonts w:asciiTheme="minorHAnsi" w:hAnsiTheme="minorHAnsi" w:cstheme="minorHAnsi"/>
                <w:iCs/>
                <w:sz w:val="24"/>
                <w:szCs w:val="24"/>
              </w:rPr>
            </w:pPr>
          </w:p>
        </w:tc>
      </w:tr>
      <w:tr w:rsidR="00D25F55" w14:paraId="2687744C" w14:textId="77777777" w:rsidTr="005510A3">
        <w:tc>
          <w:tcPr>
            <w:tcW w:w="846" w:type="dxa"/>
          </w:tcPr>
          <w:p w14:paraId="0BBDA494" w14:textId="4C9AA879" w:rsidR="00D25F55" w:rsidRDefault="00C435A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33</w:t>
            </w:r>
          </w:p>
        </w:tc>
        <w:tc>
          <w:tcPr>
            <w:tcW w:w="5386" w:type="dxa"/>
          </w:tcPr>
          <w:p w14:paraId="3D4E1A05" w14:textId="77777777" w:rsidR="00D25F55" w:rsidRPr="00D25F55" w:rsidRDefault="00D25F55" w:rsidP="00D25F55">
            <w:pPr>
              <w:spacing w:before="0"/>
              <w:jc w:val="both"/>
              <w:rPr>
                <w:rFonts w:asciiTheme="minorHAnsi" w:hAnsiTheme="minorHAnsi" w:cstheme="minorHAnsi"/>
                <w:szCs w:val="24"/>
              </w:rPr>
            </w:pPr>
            <w:r w:rsidRPr="00D25F55">
              <w:rPr>
                <w:rFonts w:asciiTheme="minorHAnsi" w:hAnsiTheme="minorHAnsi" w:cstheme="minorHAnsi"/>
                <w:szCs w:val="24"/>
              </w:rPr>
              <w:t>Can you confirm that you have read and demonstrate that you are able to assist Adra in conforming with its Socio-Economic Duty as part of your delivery of this contract? </w:t>
            </w:r>
          </w:p>
          <w:p w14:paraId="7848F819" w14:textId="77777777" w:rsidR="00D25F55" w:rsidRPr="00D25F55" w:rsidRDefault="00D25F55" w:rsidP="00D25F55">
            <w:pPr>
              <w:spacing w:before="0"/>
              <w:jc w:val="both"/>
              <w:rPr>
                <w:rFonts w:asciiTheme="minorHAnsi" w:hAnsiTheme="minorHAnsi" w:cstheme="minorHAnsi"/>
                <w:szCs w:val="24"/>
              </w:rPr>
            </w:pPr>
            <w:hyperlink r:id="rId23" w:tgtFrame="_blank" w:history="1">
              <w:r w:rsidRPr="00D25F55">
                <w:rPr>
                  <w:rStyle w:val="Hyperlink"/>
                  <w:rFonts w:asciiTheme="minorHAnsi" w:hAnsiTheme="minorHAnsi" w:cstheme="minorHAnsi"/>
                  <w:i/>
                  <w:iCs/>
                  <w:szCs w:val="24"/>
                </w:rPr>
                <w:t>39856 International Strategy (</w:t>
              </w:r>
              <w:proofErr w:type="spellStart"/>
              <w:proofErr w:type="gramStart"/>
              <w:r w:rsidRPr="00D25F55">
                <w:rPr>
                  <w:rStyle w:val="Hyperlink"/>
                  <w:rFonts w:asciiTheme="minorHAnsi" w:hAnsiTheme="minorHAnsi" w:cstheme="minorHAnsi"/>
                  <w:i/>
                  <w:iCs/>
                  <w:szCs w:val="24"/>
                </w:rPr>
                <w:t>gov.wales</w:t>
              </w:r>
              <w:proofErr w:type="spellEnd"/>
              <w:proofErr w:type="gramEnd"/>
              <w:r w:rsidRPr="00D25F55">
                <w:rPr>
                  <w:rStyle w:val="Hyperlink"/>
                  <w:rFonts w:asciiTheme="minorHAnsi" w:hAnsiTheme="minorHAnsi" w:cstheme="minorHAnsi"/>
                  <w:i/>
                  <w:iCs/>
                  <w:szCs w:val="24"/>
                </w:rPr>
                <w:t>)</w:t>
              </w:r>
            </w:hyperlink>
          </w:p>
          <w:p w14:paraId="055F81C2" w14:textId="77777777" w:rsidR="00D25F55" w:rsidRPr="00D10DF6" w:rsidRDefault="00D25F55" w:rsidP="00716527">
            <w:pPr>
              <w:spacing w:before="0"/>
              <w:jc w:val="both"/>
              <w:rPr>
                <w:rFonts w:asciiTheme="minorHAnsi" w:hAnsiTheme="minorHAnsi" w:cstheme="minorHAnsi"/>
                <w:szCs w:val="24"/>
              </w:rPr>
            </w:pPr>
          </w:p>
        </w:tc>
        <w:tc>
          <w:tcPr>
            <w:tcW w:w="2784" w:type="dxa"/>
          </w:tcPr>
          <w:p w14:paraId="3C01A799" w14:textId="77777777" w:rsidR="00D25F55" w:rsidRDefault="00D25F55" w:rsidP="001D2487">
            <w:pPr>
              <w:pStyle w:val="Body"/>
              <w:keepNext/>
              <w:spacing w:after="0" w:line="240" w:lineRule="auto"/>
              <w:rPr>
                <w:rFonts w:asciiTheme="minorHAnsi" w:hAnsiTheme="minorHAnsi" w:cstheme="minorHAnsi"/>
                <w:iCs/>
                <w:sz w:val="24"/>
                <w:szCs w:val="24"/>
              </w:rPr>
            </w:pPr>
          </w:p>
        </w:tc>
      </w:tr>
      <w:tr w:rsidR="002B679C" w14:paraId="1658979D" w14:textId="77777777" w:rsidTr="005510A3">
        <w:tc>
          <w:tcPr>
            <w:tcW w:w="846" w:type="dxa"/>
          </w:tcPr>
          <w:p w14:paraId="0C77A0EC" w14:textId="2833D187" w:rsidR="002B679C" w:rsidRDefault="00C435A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34</w:t>
            </w:r>
          </w:p>
        </w:tc>
        <w:tc>
          <w:tcPr>
            <w:tcW w:w="5386" w:type="dxa"/>
          </w:tcPr>
          <w:p w14:paraId="4280C86A" w14:textId="2D14FBDC" w:rsidR="0092215B" w:rsidRPr="00D636B6" w:rsidRDefault="00B33DD1" w:rsidP="00716527">
            <w:pPr>
              <w:spacing w:before="0"/>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1D2487">
            <w:pPr>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1D2487">
            <w:pPr>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1D2487">
            <w:pPr>
              <w:jc w:val="both"/>
              <w:rPr>
                <w:rFonts w:asciiTheme="minorHAnsi" w:hAnsiTheme="minorHAnsi"/>
                <w:i/>
                <w:iCs/>
              </w:rPr>
            </w:pPr>
            <w:hyperlink r:id="rId24" w:history="1">
              <w:r w:rsidRPr="00557133">
                <w:rPr>
                  <w:rStyle w:val="Hyperlink"/>
                  <w:rFonts w:asciiTheme="minorHAnsi" w:hAnsiTheme="minorHAnsi"/>
                  <w:i/>
                  <w:iCs/>
                  <w:color w:val="auto"/>
                </w:rPr>
                <w:t>Living Wage Foundation | For the real cost of living</w:t>
              </w:r>
            </w:hyperlink>
          </w:p>
        </w:tc>
        <w:tc>
          <w:tcPr>
            <w:tcW w:w="2784" w:type="dxa"/>
          </w:tcPr>
          <w:p w14:paraId="17BF0612" w14:textId="77777777" w:rsidR="002B679C" w:rsidRDefault="002B679C" w:rsidP="001D2487">
            <w:pPr>
              <w:pStyle w:val="Body"/>
              <w:keepNext/>
              <w:spacing w:after="0" w:line="240" w:lineRule="auto"/>
              <w:rPr>
                <w:rFonts w:asciiTheme="minorHAnsi" w:hAnsiTheme="minorHAnsi" w:cstheme="minorHAnsi"/>
                <w:iCs/>
                <w:sz w:val="24"/>
                <w:szCs w:val="24"/>
              </w:rPr>
            </w:pPr>
          </w:p>
        </w:tc>
      </w:tr>
      <w:tr w:rsidR="00FB6A77" w14:paraId="4BAFADD8" w14:textId="77777777" w:rsidTr="00CB389B">
        <w:tc>
          <w:tcPr>
            <w:tcW w:w="9016" w:type="dxa"/>
            <w:gridSpan w:val="3"/>
            <w:shd w:val="clear" w:color="auto" w:fill="44546A" w:themeFill="text2"/>
          </w:tcPr>
          <w:p w14:paraId="46663DB7" w14:textId="457E4E4F" w:rsidR="00FB6A77" w:rsidRPr="009B696C" w:rsidRDefault="00FB6A77" w:rsidP="001D2487">
            <w:pPr>
              <w:pStyle w:val="Body"/>
              <w:keepNext/>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547B24">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1D2487">
            <w:pPr>
              <w:pStyle w:val="Body"/>
              <w:keepNext/>
              <w:spacing w:after="0" w:line="240" w:lineRule="auto"/>
              <w:jc w:val="center"/>
              <w:rPr>
                <w:rFonts w:asciiTheme="minorHAnsi" w:hAnsiTheme="minorHAnsi" w:cstheme="minorHAnsi"/>
                <w:b/>
                <w:bCs/>
                <w:iCs/>
                <w:color w:val="FFFFFF" w:themeColor="background1"/>
                <w:sz w:val="28"/>
                <w:szCs w:val="28"/>
              </w:rPr>
            </w:pPr>
          </w:p>
          <w:p w14:paraId="6E9455E2" w14:textId="7BC1B2BB" w:rsidR="00FB6A77" w:rsidRDefault="00FB6A77" w:rsidP="001D2487">
            <w:pPr>
              <w:pStyle w:val="Body"/>
              <w:keepNext/>
              <w:spacing w:after="0" w:line="240" w:lineRule="auto"/>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5510A3">
        <w:tc>
          <w:tcPr>
            <w:tcW w:w="6232" w:type="dxa"/>
            <w:gridSpan w:val="2"/>
          </w:tcPr>
          <w:p w14:paraId="77475DC6" w14:textId="77777777" w:rsidR="009D72EF" w:rsidRPr="009D72EF" w:rsidRDefault="009D72EF" w:rsidP="004552A6">
            <w:pPr>
              <w:spacing w:before="0"/>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1D2487">
            <w:pPr>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1D2487">
            <w:pPr>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1D2487">
            <w:pPr>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2784" w:type="dxa"/>
          </w:tcPr>
          <w:p w14:paraId="2267CEE5" w14:textId="77777777" w:rsidR="009D72EF" w:rsidRDefault="009D72EF" w:rsidP="001D2487">
            <w:pPr>
              <w:pStyle w:val="Body"/>
              <w:keepNext/>
              <w:spacing w:after="0" w:line="240" w:lineRule="auto"/>
              <w:rPr>
                <w:rFonts w:asciiTheme="minorHAnsi" w:hAnsiTheme="minorHAnsi" w:cstheme="minorHAnsi"/>
                <w:iCs/>
                <w:sz w:val="24"/>
                <w:szCs w:val="24"/>
              </w:rPr>
            </w:pPr>
          </w:p>
        </w:tc>
      </w:tr>
      <w:tr w:rsidR="00FB6A77" w14:paraId="0CA1588E" w14:textId="77777777" w:rsidTr="005510A3">
        <w:tc>
          <w:tcPr>
            <w:tcW w:w="846" w:type="dxa"/>
          </w:tcPr>
          <w:p w14:paraId="71DBB8C2" w14:textId="604B207E" w:rsidR="00FB6A77" w:rsidRDefault="00547B2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35</w:t>
            </w:r>
          </w:p>
        </w:tc>
        <w:tc>
          <w:tcPr>
            <w:tcW w:w="5386" w:type="dxa"/>
          </w:tcPr>
          <w:p w14:paraId="7D34265E" w14:textId="77777777" w:rsidR="009D738E" w:rsidRPr="009D738E" w:rsidRDefault="009D738E" w:rsidP="00716527">
            <w:pPr>
              <w:spacing w:before="0"/>
              <w:jc w:val="both"/>
              <w:rPr>
                <w:rFonts w:asciiTheme="minorHAnsi" w:hAnsiTheme="minorHAnsi"/>
                <w:szCs w:val="24"/>
              </w:rPr>
            </w:pPr>
            <w:r w:rsidRPr="009D738E">
              <w:rPr>
                <w:rFonts w:asciiTheme="minorHAnsi" w:hAnsiTheme="minorHAnsi"/>
                <w:szCs w:val="24"/>
              </w:rPr>
              <w:t>Does your organisation have either of the following Environmental Management Systems;</w:t>
            </w:r>
          </w:p>
          <w:p w14:paraId="54B0D776" w14:textId="77777777" w:rsidR="009D738E" w:rsidRPr="009D738E" w:rsidRDefault="009D738E" w:rsidP="0048323D">
            <w:pPr>
              <w:pStyle w:val="ListParagraph"/>
              <w:numPr>
                <w:ilvl w:val="0"/>
                <w:numId w:val="8"/>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48323D">
            <w:pPr>
              <w:pStyle w:val="ListParagraph"/>
              <w:numPr>
                <w:ilvl w:val="0"/>
                <w:numId w:val="8"/>
              </w:numPr>
              <w:spacing w:before="0" w:after="0"/>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1D2487">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48323D">
            <w:pPr>
              <w:pStyle w:val="ListParagraph"/>
              <w:numPr>
                <w:ilvl w:val="0"/>
                <w:numId w:val="9"/>
              </w:numPr>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48323D">
            <w:pPr>
              <w:pStyle w:val="ListParagraph"/>
              <w:numPr>
                <w:ilvl w:val="0"/>
                <w:numId w:val="9"/>
              </w:numPr>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48323D">
            <w:pPr>
              <w:pStyle w:val="ListParagraph"/>
              <w:numPr>
                <w:ilvl w:val="0"/>
                <w:numId w:val="9"/>
              </w:numPr>
              <w:jc w:val="both"/>
              <w:rPr>
                <w:rFonts w:asciiTheme="minorHAnsi" w:hAnsiTheme="minorHAnsi"/>
              </w:rPr>
            </w:pPr>
            <w:r>
              <w:rPr>
                <w:rFonts w:asciiTheme="minorHAnsi" w:hAnsiTheme="minorHAnsi"/>
              </w:rPr>
              <w:t>How your organisation measures its environmental impacts with a view to reducing them</w:t>
            </w:r>
          </w:p>
        </w:tc>
        <w:tc>
          <w:tcPr>
            <w:tcW w:w="2784" w:type="dxa"/>
          </w:tcPr>
          <w:p w14:paraId="1CF56145" w14:textId="77777777" w:rsidR="00FB6A77" w:rsidRDefault="00FB6A77" w:rsidP="001D2487">
            <w:pPr>
              <w:pStyle w:val="Body"/>
              <w:keepNext/>
              <w:spacing w:after="0" w:line="240" w:lineRule="auto"/>
              <w:rPr>
                <w:rFonts w:asciiTheme="minorHAnsi" w:hAnsiTheme="minorHAnsi" w:cstheme="minorHAnsi"/>
                <w:iCs/>
                <w:sz w:val="24"/>
                <w:szCs w:val="24"/>
              </w:rPr>
            </w:pPr>
          </w:p>
        </w:tc>
      </w:tr>
      <w:tr w:rsidR="00477300" w14:paraId="3E24C943" w14:textId="77777777" w:rsidTr="005510A3">
        <w:tc>
          <w:tcPr>
            <w:tcW w:w="846" w:type="dxa"/>
          </w:tcPr>
          <w:p w14:paraId="4C95FBE5" w14:textId="33D4E810" w:rsidR="00477300" w:rsidRDefault="00547B2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36</w:t>
            </w:r>
          </w:p>
        </w:tc>
        <w:tc>
          <w:tcPr>
            <w:tcW w:w="5386" w:type="dxa"/>
          </w:tcPr>
          <w:p w14:paraId="2449D39A" w14:textId="77777777" w:rsidR="00477300" w:rsidRPr="006B26D1" w:rsidRDefault="00477300" w:rsidP="001D2487">
            <w:pPr>
              <w:spacing w:before="0" w:after="0"/>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1D2487">
            <w:pPr>
              <w:spacing w:before="0" w:after="0"/>
              <w:jc w:val="both"/>
              <w:rPr>
                <w:rFonts w:asciiTheme="minorHAnsi" w:hAnsiTheme="minorHAnsi" w:cstheme="minorHAnsi"/>
              </w:rPr>
            </w:pPr>
          </w:p>
          <w:p w14:paraId="30ED505E" w14:textId="351E777B" w:rsidR="00477300" w:rsidRPr="009D738E" w:rsidRDefault="00477300" w:rsidP="000950F0">
            <w:pPr>
              <w:spacing w:before="0"/>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2784" w:type="dxa"/>
          </w:tcPr>
          <w:p w14:paraId="1B30E744" w14:textId="77777777" w:rsidR="00477300" w:rsidRDefault="00477300" w:rsidP="001D2487">
            <w:pPr>
              <w:pStyle w:val="Body"/>
              <w:keepNext/>
              <w:spacing w:after="0" w:line="240" w:lineRule="auto"/>
              <w:rPr>
                <w:rFonts w:asciiTheme="minorHAnsi" w:hAnsiTheme="minorHAnsi" w:cstheme="minorHAnsi"/>
                <w:iCs/>
                <w:sz w:val="24"/>
                <w:szCs w:val="24"/>
              </w:rPr>
            </w:pPr>
          </w:p>
        </w:tc>
      </w:tr>
      <w:tr w:rsidR="000B0EB9" w14:paraId="746210B8" w14:textId="77777777" w:rsidTr="005510A3">
        <w:tc>
          <w:tcPr>
            <w:tcW w:w="846" w:type="dxa"/>
          </w:tcPr>
          <w:p w14:paraId="68EAD553" w14:textId="55D1AE23" w:rsidR="000B0EB9" w:rsidRPr="000B0EB9" w:rsidRDefault="00547B24" w:rsidP="001D2487">
            <w:pPr>
              <w:pStyle w:val="Body"/>
              <w:keepNext/>
              <w:spacing w:after="0" w:line="240" w:lineRule="auto"/>
              <w:rPr>
                <w:rFonts w:asciiTheme="minorHAnsi" w:hAnsiTheme="minorHAnsi" w:cstheme="minorBidi"/>
                <w:sz w:val="24"/>
                <w:szCs w:val="24"/>
              </w:rPr>
            </w:pPr>
            <w:r w:rsidRPr="262C387A">
              <w:rPr>
                <w:rFonts w:asciiTheme="minorHAnsi" w:hAnsiTheme="minorHAnsi" w:cstheme="minorBidi"/>
                <w:sz w:val="24"/>
                <w:szCs w:val="24"/>
              </w:rPr>
              <w:t>37</w:t>
            </w:r>
          </w:p>
        </w:tc>
        <w:tc>
          <w:tcPr>
            <w:tcW w:w="5386" w:type="dxa"/>
          </w:tcPr>
          <w:p w14:paraId="1406C61E" w14:textId="01E0DCE0" w:rsidR="000B0EB9" w:rsidRPr="006B26D1" w:rsidRDefault="008C54E1" w:rsidP="001D2487">
            <w:pPr>
              <w:spacing w:before="0" w:after="0"/>
              <w:jc w:val="both"/>
              <w:rPr>
                <w:rFonts w:asciiTheme="minorHAnsi" w:hAnsiTheme="minorHAnsi" w:cstheme="minorHAnsi"/>
              </w:rPr>
            </w:pPr>
            <w:r w:rsidRPr="008C54E1">
              <w:rPr>
                <w:rFonts w:asciiTheme="minorHAnsi" w:hAnsiTheme="minorHAnsi" w:cstheme="minorHAnsi"/>
              </w:rPr>
              <w:t>Does your organisation have environmental licences or permits? Are you able to provide a </w:t>
            </w:r>
            <w:proofErr w:type="gramStart"/>
            <w:r w:rsidRPr="008C54E1">
              <w:rPr>
                <w:rFonts w:asciiTheme="minorHAnsi" w:hAnsiTheme="minorHAnsi" w:cstheme="minorHAnsi"/>
              </w:rPr>
              <w:t>copies of your licence/permit</w:t>
            </w:r>
            <w:proofErr w:type="gramEnd"/>
            <w:r w:rsidRPr="008C54E1">
              <w:rPr>
                <w:rFonts w:asciiTheme="minorHAnsi" w:hAnsiTheme="minorHAnsi" w:cstheme="minorHAnsi"/>
              </w:rPr>
              <w:t> when requested to do so? e.g. Waste carrier, waste broker etc. </w:t>
            </w:r>
          </w:p>
        </w:tc>
        <w:tc>
          <w:tcPr>
            <w:tcW w:w="2784" w:type="dxa"/>
          </w:tcPr>
          <w:p w14:paraId="62EB3521" w14:textId="77777777" w:rsidR="000B0EB9" w:rsidRDefault="000B0EB9" w:rsidP="001D2487">
            <w:pPr>
              <w:pStyle w:val="Body"/>
              <w:keepNext/>
              <w:spacing w:after="0" w:line="240" w:lineRule="auto"/>
              <w:rPr>
                <w:rFonts w:asciiTheme="minorHAnsi" w:hAnsiTheme="minorHAnsi" w:cstheme="minorHAnsi"/>
                <w:iCs/>
                <w:sz w:val="24"/>
                <w:szCs w:val="24"/>
              </w:rPr>
            </w:pPr>
          </w:p>
        </w:tc>
      </w:tr>
      <w:tr w:rsidR="005C3588" w14:paraId="7B5C7678" w14:textId="77777777" w:rsidTr="00CB389B">
        <w:tc>
          <w:tcPr>
            <w:tcW w:w="9016" w:type="dxa"/>
            <w:gridSpan w:val="3"/>
          </w:tcPr>
          <w:p w14:paraId="2E40C134" w14:textId="70DB8E47" w:rsidR="005C3588" w:rsidRDefault="005C3588" w:rsidP="001D2487">
            <w:pPr>
              <w:pStyle w:val="Body"/>
              <w:keepNext/>
              <w:shd w:val="clear" w:color="auto" w:fill="44546A" w:themeFill="text2"/>
              <w:spacing w:after="0" w:line="240" w:lineRule="auto"/>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547B24">
              <w:rPr>
                <w:rFonts w:asciiTheme="minorHAnsi" w:hAnsiTheme="minorHAnsi" w:cstheme="minorHAnsi"/>
                <w:b/>
                <w:bCs/>
                <w:iCs/>
                <w:color w:val="FFFFFF" w:themeColor="background1"/>
                <w:sz w:val="28"/>
                <w:szCs w:val="28"/>
              </w:rPr>
              <w:t>NINE</w:t>
            </w:r>
            <w:r w:rsidRPr="009B696C">
              <w:rPr>
                <w:rFonts w:asciiTheme="minorHAnsi" w:hAnsiTheme="minorHAnsi" w:cstheme="minorHAnsi"/>
                <w:b/>
                <w:bCs/>
                <w:iCs/>
                <w:color w:val="FFFFFF" w:themeColor="background1"/>
                <w:sz w:val="28"/>
                <w:szCs w:val="28"/>
              </w:rPr>
              <w:t xml:space="preserve">: </w:t>
            </w:r>
            <w:r w:rsidR="006223FC" w:rsidRPr="003D5E99">
              <w:rPr>
                <w:rFonts w:asciiTheme="minorHAnsi" w:hAnsiTheme="minorHAnsi" w:cstheme="minorHAnsi"/>
                <w:b/>
                <w:bCs/>
                <w:iCs/>
                <w:color w:val="FFFFFF" w:themeColor="background1"/>
                <w:sz w:val="28"/>
                <w:szCs w:val="28"/>
              </w:rPr>
              <w:t>HEALTH AND SAFETY</w:t>
            </w:r>
          </w:p>
          <w:p w14:paraId="2BA94160" w14:textId="77777777" w:rsidR="00280C39" w:rsidRDefault="005C3588" w:rsidP="001D2487">
            <w:pPr>
              <w:pStyle w:val="Body"/>
              <w:keepNext/>
              <w:shd w:val="clear" w:color="auto" w:fill="44546A" w:themeFill="text2"/>
              <w:spacing w:after="0" w:line="240" w:lineRule="auto"/>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1D2487">
            <w:pPr>
              <w:pStyle w:val="Body"/>
              <w:keepNext/>
              <w:shd w:val="clear" w:color="auto" w:fill="44546A" w:themeFill="text2"/>
              <w:spacing w:after="0" w:line="240" w:lineRule="auto"/>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5510A3">
        <w:tc>
          <w:tcPr>
            <w:tcW w:w="846" w:type="dxa"/>
          </w:tcPr>
          <w:p w14:paraId="5BC6532F" w14:textId="3F2902A4" w:rsidR="005C3588" w:rsidRPr="00275C17" w:rsidRDefault="00547B2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38</w:t>
            </w:r>
          </w:p>
        </w:tc>
        <w:tc>
          <w:tcPr>
            <w:tcW w:w="5386" w:type="dxa"/>
          </w:tcPr>
          <w:p w14:paraId="5EE2D5C6" w14:textId="38B25F3B" w:rsidR="00DF65F4" w:rsidRPr="00C86CB5" w:rsidRDefault="00877E57" w:rsidP="001D2487">
            <w:pPr>
              <w:spacing w:before="0" w:after="0"/>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1D2487">
            <w:pPr>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48323D">
            <w:pPr>
              <w:pStyle w:val="ListParagraph"/>
              <w:numPr>
                <w:ilvl w:val="0"/>
                <w:numId w:val="10"/>
              </w:numPr>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48323D">
            <w:pPr>
              <w:pStyle w:val="ListParagraph"/>
              <w:numPr>
                <w:ilvl w:val="0"/>
                <w:numId w:val="10"/>
              </w:numPr>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48323D">
            <w:pPr>
              <w:pStyle w:val="ListParagraph"/>
              <w:numPr>
                <w:ilvl w:val="0"/>
                <w:numId w:val="10"/>
              </w:numPr>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48323D">
            <w:pPr>
              <w:pStyle w:val="ListParagraph"/>
              <w:numPr>
                <w:ilvl w:val="0"/>
                <w:numId w:val="10"/>
              </w:numPr>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2784" w:type="dxa"/>
          </w:tcPr>
          <w:p w14:paraId="4FCF18AF" w14:textId="631F29CD" w:rsidR="005C3588" w:rsidRPr="005C3588" w:rsidRDefault="005C3588" w:rsidP="001D2487">
            <w:pPr>
              <w:pStyle w:val="Body"/>
              <w:keepNext/>
              <w:spacing w:after="0" w:line="240" w:lineRule="auto"/>
              <w:rPr>
                <w:rFonts w:asciiTheme="minorHAnsi" w:hAnsiTheme="minorHAnsi" w:cstheme="minorBidi"/>
                <w:sz w:val="24"/>
                <w:szCs w:val="24"/>
              </w:rPr>
            </w:pPr>
          </w:p>
        </w:tc>
      </w:tr>
      <w:tr w:rsidR="29036EEF" w14:paraId="23F1E208" w14:textId="77777777" w:rsidTr="29036EEF">
        <w:trPr>
          <w:trHeight w:val="300"/>
        </w:trPr>
        <w:tc>
          <w:tcPr>
            <w:tcW w:w="846" w:type="dxa"/>
          </w:tcPr>
          <w:p w14:paraId="18C68AE7" w14:textId="3EC8AF36" w:rsidR="29036EEF" w:rsidRDefault="00C1434D" w:rsidP="29036EEF">
            <w:pPr>
              <w:pStyle w:val="Body"/>
              <w:spacing w:line="240" w:lineRule="auto"/>
              <w:rPr>
                <w:rFonts w:asciiTheme="minorHAnsi" w:hAnsiTheme="minorHAnsi" w:cstheme="minorBidi"/>
                <w:sz w:val="24"/>
                <w:szCs w:val="24"/>
              </w:rPr>
            </w:pPr>
            <w:r w:rsidRPr="003D5E99">
              <w:rPr>
                <w:rFonts w:asciiTheme="minorHAnsi" w:hAnsiTheme="minorHAnsi" w:cstheme="minorBidi"/>
                <w:sz w:val="24"/>
                <w:szCs w:val="24"/>
              </w:rPr>
              <w:t>39</w:t>
            </w:r>
          </w:p>
        </w:tc>
        <w:tc>
          <w:tcPr>
            <w:tcW w:w="5386" w:type="dxa"/>
          </w:tcPr>
          <w:p w14:paraId="10FE91F6" w14:textId="2A0852E6" w:rsidR="73CCA6FD" w:rsidRPr="0093166F" w:rsidRDefault="73CCA6FD" w:rsidP="0093166F">
            <w:pPr>
              <w:spacing w:before="0" w:after="210" w:line="300" w:lineRule="auto"/>
              <w:jc w:val="both"/>
              <w:rPr>
                <w:rFonts w:asciiTheme="minorHAnsi" w:eastAsiaTheme="minorEastAsia" w:hAnsiTheme="minorHAnsi"/>
                <w:szCs w:val="24"/>
              </w:rPr>
            </w:pPr>
            <w:r w:rsidRPr="0093166F">
              <w:rPr>
                <w:rFonts w:asciiTheme="minorHAnsi" w:eastAsiaTheme="minorEastAsia" w:hAnsiTheme="minorHAnsi"/>
                <w:szCs w:val="24"/>
              </w:rPr>
              <w:t>Can your organisation provide evidence that all asbestos surveyors proposed for this framework are competent in accordance with HSG264 and are employed by an organisation holding UKAS accreditation to ISO/IEC 17020 for asbestos surveying?</w:t>
            </w:r>
          </w:p>
          <w:p w14:paraId="4BFA18FC" w14:textId="00EC6D13" w:rsidR="29036EEF" w:rsidRPr="0093166F" w:rsidRDefault="73CCA6FD" w:rsidP="0093166F">
            <w:pPr>
              <w:spacing w:before="210" w:after="210" w:line="300" w:lineRule="auto"/>
              <w:jc w:val="both"/>
              <w:rPr>
                <w:rFonts w:asciiTheme="minorHAnsi" w:eastAsiaTheme="minorEastAsia" w:hAnsiTheme="minorHAnsi"/>
                <w:color w:val="FF0000"/>
                <w:szCs w:val="24"/>
              </w:rPr>
            </w:pPr>
            <w:r w:rsidRPr="0093166F">
              <w:rPr>
                <w:rFonts w:asciiTheme="minorHAnsi" w:eastAsiaTheme="minorEastAsia" w:hAnsiTheme="minorHAnsi"/>
                <w:szCs w:val="24"/>
              </w:rPr>
              <w:t>Please provide details of qualifications, experience, training records, supervisory arrangements and UKAS accreditation number.</w:t>
            </w:r>
          </w:p>
        </w:tc>
        <w:tc>
          <w:tcPr>
            <w:tcW w:w="2784" w:type="dxa"/>
          </w:tcPr>
          <w:p w14:paraId="2F6FC29D" w14:textId="0A2171F9" w:rsidR="29036EEF" w:rsidRDefault="29036EEF" w:rsidP="29036EEF">
            <w:pPr>
              <w:pStyle w:val="Body"/>
              <w:spacing w:line="240" w:lineRule="auto"/>
              <w:rPr>
                <w:rFonts w:asciiTheme="minorHAnsi" w:hAnsiTheme="minorHAnsi" w:cstheme="minorBidi"/>
                <w:sz w:val="24"/>
                <w:szCs w:val="24"/>
              </w:rPr>
            </w:pPr>
          </w:p>
        </w:tc>
      </w:tr>
      <w:tr w:rsidR="00877E57" w14:paraId="3593FBBA" w14:textId="77777777" w:rsidTr="005510A3">
        <w:tc>
          <w:tcPr>
            <w:tcW w:w="846" w:type="dxa"/>
          </w:tcPr>
          <w:p w14:paraId="0E6615D2" w14:textId="63428EEA" w:rsidR="00877E57" w:rsidRPr="00275C17" w:rsidRDefault="00C1434D"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40</w:t>
            </w:r>
          </w:p>
        </w:tc>
        <w:tc>
          <w:tcPr>
            <w:tcW w:w="5386" w:type="dxa"/>
          </w:tcPr>
          <w:p w14:paraId="044EFCE2" w14:textId="77777777" w:rsidR="00877E57" w:rsidRDefault="00877E57" w:rsidP="001D2487">
            <w:pPr>
              <w:spacing w:before="0" w:after="0"/>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1D2487">
            <w:pPr>
              <w:spacing w:before="0" w:after="0"/>
              <w:jc w:val="both"/>
              <w:rPr>
                <w:rFonts w:asciiTheme="minorHAnsi" w:hAnsiTheme="minorHAnsi" w:cstheme="minorHAnsi"/>
                <w:szCs w:val="24"/>
              </w:rPr>
            </w:pPr>
          </w:p>
          <w:p w14:paraId="7D5FCB0A" w14:textId="4E75D9D6" w:rsidR="00275C17" w:rsidRPr="003B45AC" w:rsidRDefault="00275C17" w:rsidP="003B45AC">
            <w:pPr>
              <w:pStyle w:val="Body"/>
              <w:keepNext/>
              <w:spacing w:after="0" w:line="240" w:lineRule="auto"/>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784" w:type="dxa"/>
          </w:tcPr>
          <w:p w14:paraId="5EFD46DA" w14:textId="77777777" w:rsidR="00877E57" w:rsidRPr="005C3588" w:rsidRDefault="00877E57" w:rsidP="001D2487">
            <w:pPr>
              <w:pStyle w:val="Body"/>
              <w:keepNext/>
              <w:spacing w:after="0" w:line="240" w:lineRule="auto"/>
              <w:rPr>
                <w:rFonts w:asciiTheme="minorHAnsi" w:hAnsiTheme="minorHAnsi" w:cstheme="minorHAnsi"/>
                <w:iCs/>
                <w:sz w:val="24"/>
                <w:szCs w:val="24"/>
                <w:highlight w:val="yellow"/>
              </w:rPr>
            </w:pPr>
          </w:p>
        </w:tc>
      </w:tr>
      <w:tr w:rsidR="004959D5" w:rsidRPr="004959D5" w14:paraId="56645F09" w14:textId="77777777" w:rsidTr="005510A3">
        <w:tc>
          <w:tcPr>
            <w:tcW w:w="846" w:type="dxa"/>
          </w:tcPr>
          <w:p w14:paraId="484ED9F0" w14:textId="21429EA3" w:rsidR="00F6048F" w:rsidRPr="000C40D5" w:rsidRDefault="00547B24" w:rsidP="001D248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4</w:t>
            </w:r>
            <w:r w:rsidR="00C1434D">
              <w:rPr>
                <w:rFonts w:asciiTheme="minorHAnsi" w:hAnsiTheme="minorHAnsi" w:cstheme="minorHAnsi"/>
                <w:iCs/>
                <w:sz w:val="24"/>
                <w:szCs w:val="24"/>
              </w:rPr>
              <w:t>1</w:t>
            </w:r>
          </w:p>
        </w:tc>
        <w:tc>
          <w:tcPr>
            <w:tcW w:w="5386" w:type="dxa"/>
          </w:tcPr>
          <w:p w14:paraId="0AA738AC" w14:textId="77777777" w:rsidR="003A2A5D" w:rsidRPr="000C40D5" w:rsidRDefault="003A2A5D" w:rsidP="682490AA">
            <w:pPr>
              <w:jc w:val="both"/>
              <w:rPr>
                <w:rFonts w:asciiTheme="minorHAnsi" w:hAnsiTheme="minorHAnsi"/>
              </w:rPr>
            </w:pPr>
            <w:r w:rsidRPr="000C40D5">
              <w:rPr>
                <w:rFonts w:asciiTheme="minorHAnsi" w:hAnsiTheme="minorHAnsi"/>
              </w:rPr>
              <w:t xml:space="preserve">Regulation 7 of the Management of Health and Safety at Work Regulations 1999 places a duty on employers to appoint one or more competent persons to assist in undertaking measures required by health and safety legislation. </w:t>
            </w:r>
          </w:p>
          <w:p w14:paraId="140B9CAA" w14:textId="65D0B853" w:rsidR="00F6048F" w:rsidRPr="003B45AC" w:rsidRDefault="003A2A5D" w:rsidP="003B45AC">
            <w:pPr>
              <w:jc w:val="both"/>
              <w:rPr>
                <w:rFonts w:asciiTheme="minorHAnsi" w:hAnsiTheme="minorHAnsi" w:cstheme="minorHAnsi"/>
                <w:b/>
                <w:bCs/>
                <w:szCs w:val="24"/>
              </w:rPr>
            </w:pPr>
            <w:r w:rsidRPr="000C40D5">
              <w:rPr>
                <w:rFonts w:asciiTheme="minorHAnsi" w:hAnsiTheme="minorHAnsi" w:cstheme="minorHAnsi"/>
                <w:b/>
                <w:bCs/>
                <w:szCs w:val="24"/>
              </w:rPr>
              <w:t xml:space="preserve">Please provide details of your competent person arrangements, and what their specific role will be for this project both preconstruction and during the construction phase. </w:t>
            </w:r>
          </w:p>
        </w:tc>
        <w:tc>
          <w:tcPr>
            <w:tcW w:w="2784" w:type="dxa"/>
          </w:tcPr>
          <w:p w14:paraId="1C85DC62" w14:textId="77777777" w:rsidR="00F6048F" w:rsidRPr="004959D5" w:rsidRDefault="00F6048F" w:rsidP="001D2487">
            <w:pPr>
              <w:pStyle w:val="Body"/>
              <w:keepNext/>
              <w:spacing w:after="0" w:line="240" w:lineRule="auto"/>
              <w:rPr>
                <w:rFonts w:asciiTheme="minorHAnsi" w:hAnsiTheme="minorHAnsi" w:cstheme="minorHAnsi"/>
                <w:iCs/>
                <w:strike/>
                <w:sz w:val="24"/>
                <w:szCs w:val="24"/>
                <w:highlight w:val="red"/>
              </w:rPr>
            </w:pPr>
          </w:p>
        </w:tc>
      </w:tr>
      <w:tr w:rsidR="00E53177" w:rsidRPr="004959D5" w14:paraId="10B2B2DD" w14:textId="77777777" w:rsidTr="005510A3">
        <w:tc>
          <w:tcPr>
            <w:tcW w:w="846" w:type="dxa"/>
          </w:tcPr>
          <w:p w14:paraId="32B62CD1" w14:textId="2BB09F6F" w:rsidR="00E53177" w:rsidRPr="00E3670B" w:rsidRDefault="00547B24" w:rsidP="00E5317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t>4</w:t>
            </w:r>
            <w:r w:rsidR="00C1434D">
              <w:rPr>
                <w:rFonts w:asciiTheme="minorHAnsi" w:hAnsiTheme="minorHAnsi" w:cstheme="minorHAnsi"/>
                <w:iCs/>
                <w:sz w:val="24"/>
                <w:szCs w:val="24"/>
              </w:rPr>
              <w:t>2</w:t>
            </w:r>
          </w:p>
        </w:tc>
        <w:tc>
          <w:tcPr>
            <w:tcW w:w="5386" w:type="dxa"/>
          </w:tcPr>
          <w:p w14:paraId="11E20FB7" w14:textId="6BC89D7B" w:rsidR="00E53177" w:rsidRPr="00E3670B" w:rsidRDefault="00A93C15" w:rsidP="00E53177">
            <w:pPr>
              <w:jc w:val="both"/>
              <w:rPr>
                <w:rFonts w:asciiTheme="minorHAnsi" w:hAnsiTheme="minorHAnsi"/>
              </w:rPr>
            </w:pPr>
            <w:r w:rsidRPr="00E3670B">
              <w:rPr>
                <w:rFonts w:asciiTheme="minorHAnsi" w:hAnsiTheme="minorHAnsi" w:cstheme="minorHAnsi"/>
              </w:rPr>
              <w:t>Please confirm if you already have, or can commit to, membership of CHAS or a similar SSIP approved organisation (Security in Procurement Plans)</w:t>
            </w:r>
          </w:p>
        </w:tc>
        <w:tc>
          <w:tcPr>
            <w:tcW w:w="2784" w:type="dxa"/>
          </w:tcPr>
          <w:p w14:paraId="2881A564" w14:textId="77777777" w:rsidR="00E53177" w:rsidRPr="00001400" w:rsidRDefault="00E53177" w:rsidP="00E53177">
            <w:pPr>
              <w:pStyle w:val="Body"/>
              <w:keepNext/>
              <w:spacing w:after="0" w:line="240" w:lineRule="auto"/>
              <w:rPr>
                <w:rFonts w:asciiTheme="minorHAnsi" w:hAnsiTheme="minorHAnsi" w:cstheme="minorHAnsi"/>
                <w:iCs/>
                <w:strike/>
                <w:sz w:val="24"/>
                <w:szCs w:val="24"/>
                <w:highlight w:val="yellow"/>
              </w:rPr>
            </w:pPr>
          </w:p>
        </w:tc>
      </w:tr>
      <w:tr w:rsidR="00E53177" w:rsidRPr="004959D5" w14:paraId="1588045F" w14:textId="77777777" w:rsidTr="005510A3">
        <w:tc>
          <w:tcPr>
            <w:tcW w:w="846" w:type="dxa"/>
          </w:tcPr>
          <w:p w14:paraId="0D73EC2A" w14:textId="291E817C" w:rsidR="00E53177" w:rsidRPr="00001400" w:rsidRDefault="00547B24" w:rsidP="00E53177">
            <w:pPr>
              <w:pStyle w:val="Body"/>
              <w:keepNext/>
              <w:spacing w:after="0" w:line="240" w:lineRule="auto"/>
              <w:rPr>
                <w:rFonts w:asciiTheme="minorHAnsi" w:hAnsiTheme="minorHAnsi" w:cstheme="minorHAnsi"/>
                <w:iCs/>
                <w:sz w:val="24"/>
                <w:szCs w:val="24"/>
                <w:highlight w:val="yellow"/>
              </w:rPr>
            </w:pPr>
            <w:r w:rsidRPr="003D5E99">
              <w:rPr>
                <w:rFonts w:asciiTheme="minorHAnsi" w:hAnsiTheme="minorHAnsi" w:cstheme="minorHAnsi"/>
                <w:iCs/>
                <w:sz w:val="24"/>
                <w:szCs w:val="24"/>
              </w:rPr>
              <w:t>4</w:t>
            </w:r>
            <w:r w:rsidR="00C1434D" w:rsidRPr="003D5E99">
              <w:rPr>
                <w:rFonts w:asciiTheme="minorHAnsi" w:hAnsiTheme="minorHAnsi" w:cstheme="minorHAnsi"/>
                <w:iCs/>
                <w:sz w:val="24"/>
                <w:szCs w:val="24"/>
              </w:rPr>
              <w:t>3</w:t>
            </w:r>
          </w:p>
        </w:tc>
        <w:tc>
          <w:tcPr>
            <w:tcW w:w="5386" w:type="dxa"/>
          </w:tcPr>
          <w:p w14:paraId="70BF5818" w14:textId="77777777" w:rsidR="00C8212E" w:rsidRPr="00C8212E" w:rsidRDefault="00C8212E" w:rsidP="00C8212E">
            <w:pPr>
              <w:jc w:val="both"/>
              <w:rPr>
                <w:rFonts w:asciiTheme="minorHAnsi" w:hAnsiTheme="minorHAnsi"/>
                <w:b/>
                <w:bCs/>
              </w:rPr>
            </w:pPr>
            <w:r w:rsidRPr="00C8212E">
              <w:rPr>
                <w:rFonts w:asciiTheme="minorHAnsi" w:hAnsiTheme="minorHAnsi"/>
                <w:b/>
                <w:bCs/>
              </w:rPr>
              <w:t>Lot 1 (Surveying)</w:t>
            </w:r>
          </w:p>
          <w:p w14:paraId="69512E32" w14:textId="5B6C5D48" w:rsidR="00C8212E" w:rsidRPr="00C8212E" w:rsidRDefault="00C8212E" w:rsidP="00C8212E">
            <w:pPr>
              <w:jc w:val="both"/>
              <w:rPr>
                <w:rFonts w:asciiTheme="minorHAnsi" w:hAnsiTheme="minorHAnsi"/>
              </w:rPr>
            </w:pPr>
            <w:r w:rsidRPr="00C8212E">
              <w:rPr>
                <w:rFonts w:asciiTheme="minorHAnsi" w:hAnsiTheme="minorHAnsi"/>
              </w:rPr>
              <w:t>Please provide details of the arrangements you have in place to ensure asbestos surveys are planned, managed, supervised and quality assured by competent personnel.</w:t>
            </w:r>
            <w:r>
              <w:rPr>
                <w:rFonts w:asciiTheme="minorHAnsi" w:hAnsiTheme="minorHAnsi"/>
              </w:rPr>
              <w:t xml:space="preserve"> </w:t>
            </w:r>
            <w:r w:rsidRPr="00C8212E">
              <w:rPr>
                <w:rFonts w:asciiTheme="minorHAnsi" w:hAnsiTheme="minorHAnsi"/>
              </w:rPr>
              <w:t>Your response should include:</w:t>
            </w:r>
          </w:p>
          <w:p w14:paraId="68BE07D3" w14:textId="77777777" w:rsidR="00C8212E" w:rsidRPr="00C8212E" w:rsidRDefault="00C8212E" w:rsidP="00C8212E">
            <w:pPr>
              <w:jc w:val="both"/>
              <w:rPr>
                <w:rFonts w:asciiTheme="minorHAnsi" w:hAnsiTheme="minorHAnsi"/>
              </w:rPr>
            </w:pPr>
            <w:r w:rsidRPr="00C8212E">
              <w:rPr>
                <w:rFonts w:asciiTheme="minorHAnsi" w:hAnsiTheme="minorHAnsi"/>
              </w:rPr>
              <w:t>The person(s) responsible for technical oversight of surveys;</w:t>
            </w:r>
          </w:p>
          <w:p w14:paraId="5D3F2369" w14:textId="77777777" w:rsidR="00C8212E" w:rsidRPr="00C8212E" w:rsidRDefault="00C8212E" w:rsidP="00C8212E">
            <w:pPr>
              <w:jc w:val="both"/>
              <w:rPr>
                <w:rFonts w:asciiTheme="minorHAnsi" w:hAnsiTheme="minorHAnsi"/>
              </w:rPr>
            </w:pPr>
            <w:r w:rsidRPr="00C8212E">
              <w:rPr>
                <w:rFonts w:asciiTheme="minorHAnsi" w:hAnsiTheme="minorHAnsi"/>
              </w:rPr>
              <w:t>Qualifications, training and experience of those individuals;</w:t>
            </w:r>
          </w:p>
          <w:p w14:paraId="5A3E535A" w14:textId="77777777" w:rsidR="00C8212E" w:rsidRPr="00C8212E" w:rsidRDefault="00C8212E" w:rsidP="00C8212E">
            <w:pPr>
              <w:jc w:val="both"/>
              <w:rPr>
                <w:rFonts w:asciiTheme="minorHAnsi" w:hAnsiTheme="minorHAnsi"/>
              </w:rPr>
            </w:pPr>
            <w:r w:rsidRPr="00C8212E">
              <w:rPr>
                <w:rFonts w:asciiTheme="minorHAnsi" w:hAnsiTheme="minorHAnsi"/>
              </w:rPr>
              <w:t>Arrangements for supervision and mentoring of surveyors;</w:t>
            </w:r>
          </w:p>
          <w:p w14:paraId="2410863A" w14:textId="77777777" w:rsidR="00C8212E" w:rsidRPr="00C8212E" w:rsidRDefault="00C8212E" w:rsidP="00C8212E">
            <w:pPr>
              <w:jc w:val="both"/>
              <w:rPr>
                <w:rFonts w:asciiTheme="minorHAnsi" w:hAnsiTheme="minorHAnsi"/>
              </w:rPr>
            </w:pPr>
            <w:r w:rsidRPr="00C8212E">
              <w:rPr>
                <w:rFonts w:asciiTheme="minorHAnsi" w:hAnsiTheme="minorHAnsi"/>
              </w:rPr>
              <w:t>Processes for technical review and quality assurance of survey reports;</w:t>
            </w:r>
          </w:p>
          <w:p w14:paraId="28FA3371" w14:textId="77777777" w:rsidR="00C8212E" w:rsidRPr="00C8212E" w:rsidRDefault="00C8212E" w:rsidP="00C8212E">
            <w:pPr>
              <w:jc w:val="both"/>
              <w:rPr>
                <w:rFonts w:asciiTheme="minorHAnsi" w:hAnsiTheme="minorHAnsi"/>
              </w:rPr>
            </w:pPr>
            <w:r w:rsidRPr="00C8212E">
              <w:rPr>
                <w:rFonts w:asciiTheme="minorHAnsi" w:hAnsiTheme="minorHAnsi"/>
              </w:rPr>
              <w:t>How surveyor competence is assessed and maintained.</w:t>
            </w:r>
          </w:p>
          <w:p w14:paraId="0D2B2E9B" w14:textId="77777777" w:rsidR="00DA30E6" w:rsidRPr="00DA30E6" w:rsidRDefault="00DA30E6" w:rsidP="00DA30E6">
            <w:pPr>
              <w:jc w:val="both"/>
              <w:rPr>
                <w:rFonts w:asciiTheme="minorHAnsi" w:hAnsiTheme="minorHAnsi"/>
                <w:b/>
                <w:bCs/>
              </w:rPr>
            </w:pPr>
            <w:r w:rsidRPr="00DA30E6">
              <w:rPr>
                <w:rFonts w:asciiTheme="minorHAnsi" w:hAnsiTheme="minorHAnsi"/>
                <w:b/>
                <w:bCs/>
              </w:rPr>
              <w:t>Lot 2 (Removal)</w:t>
            </w:r>
          </w:p>
          <w:p w14:paraId="21943DC2" w14:textId="63966B2E" w:rsidR="00C8212E" w:rsidRPr="00C8212E" w:rsidRDefault="00DA30E6" w:rsidP="00DA30E6">
            <w:pPr>
              <w:jc w:val="both"/>
              <w:rPr>
                <w:rFonts w:asciiTheme="minorHAnsi" w:hAnsiTheme="minorHAnsi"/>
              </w:rPr>
            </w:pPr>
            <w:r w:rsidRPr="00DA30E6">
              <w:rPr>
                <w:rFonts w:asciiTheme="minorHAnsi" w:hAnsiTheme="minorHAnsi"/>
              </w:rPr>
              <w:t xml:space="preserve">Please provide details of how you will ensure that a competent site supervisor or contract manager with sufficient skills, knowledge, experience and authority is available to manage asbestos removal </w:t>
            </w:r>
            <w:proofErr w:type="gramStart"/>
            <w:r w:rsidRPr="00DA30E6">
              <w:rPr>
                <w:rFonts w:asciiTheme="minorHAnsi" w:hAnsiTheme="minorHAnsi"/>
              </w:rPr>
              <w:t>works safely at all times</w:t>
            </w:r>
            <w:proofErr w:type="gramEnd"/>
            <w:r w:rsidRPr="00DA30E6">
              <w:rPr>
                <w:rFonts w:asciiTheme="minorHAnsi" w:hAnsiTheme="minorHAnsi"/>
              </w:rPr>
              <w:t xml:space="preserve">. Please provide details of relevant qualifications, training and </w:t>
            </w:r>
            <w:r w:rsidR="000546BF" w:rsidRPr="00DA30E6">
              <w:rPr>
                <w:rFonts w:asciiTheme="minorHAnsi" w:hAnsiTheme="minorHAnsi"/>
              </w:rPr>
              <w:t>experience</w:t>
            </w:r>
            <w:r w:rsidR="000546BF">
              <w:rPr>
                <w:rFonts w:asciiTheme="minorHAnsi" w:hAnsiTheme="minorHAnsi"/>
              </w:rPr>
              <w:t>.</w:t>
            </w:r>
          </w:p>
          <w:p w14:paraId="3337D21D" w14:textId="0DD4A1B6" w:rsidR="00E53177" w:rsidRPr="00001400" w:rsidRDefault="00E53177" w:rsidP="00E53177">
            <w:pPr>
              <w:jc w:val="both"/>
              <w:rPr>
                <w:rFonts w:asciiTheme="minorHAnsi" w:hAnsiTheme="minorHAnsi"/>
                <w:highlight w:val="yellow"/>
              </w:rPr>
            </w:pPr>
          </w:p>
        </w:tc>
        <w:tc>
          <w:tcPr>
            <w:tcW w:w="2784" w:type="dxa"/>
          </w:tcPr>
          <w:p w14:paraId="7F84679E" w14:textId="77777777" w:rsidR="00E53177" w:rsidRPr="00001400" w:rsidRDefault="00E53177" w:rsidP="00E53177">
            <w:pPr>
              <w:pStyle w:val="Body"/>
              <w:keepNext/>
              <w:spacing w:after="0" w:line="240" w:lineRule="auto"/>
              <w:rPr>
                <w:rFonts w:asciiTheme="minorHAnsi" w:hAnsiTheme="minorHAnsi" w:cstheme="minorHAnsi"/>
                <w:iCs/>
                <w:strike/>
                <w:sz w:val="24"/>
                <w:szCs w:val="24"/>
                <w:highlight w:val="yellow"/>
              </w:rPr>
            </w:pPr>
          </w:p>
        </w:tc>
      </w:tr>
      <w:tr w:rsidR="00E53177" w14:paraId="169CB6AC" w14:textId="77777777" w:rsidTr="005510A3">
        <w:tc>
          <w:tcPr>
            <w:tcW w:w="846" w:type="dxa"/>
          </w:tcPr>
          <w:p w14:paraId="545D1B9F" w14:textId="28F684FD" w:rsidR="00E53177" w:rsidRPr="003645F2" w:rsidRDefault="00547B24" w:rsidP="00E53177">
            <w:pPr>
              <w:pStyle w:val="Body"/>
              <w:keepNext/>
              <w:spacing w:after="0" w:line="240" w:lineRule="auto"/>
              <w:rPr>
                <w:rFonts w:asciiTheme="minorHAnsi" w:hAnsiTheme="minorHAnsi" w:cstheme="minorHAnsi"/>
                <w:iCs/>
                <w:sz w:val="24"/>
                <w:szCs w:val="24"/>
              </w:rPr>
            </w:pPr>
            <w:r w:rsidRPr="003D5E99">
              <w:rPr>
                <w:rFonts w:asciiTheme="minorHAnsi" w:hAnsiTheme="minorHAnsi" w:cstheme="minorHAnsi"/>
                <w:iCs/>
                <w:sz w:val="24"/>
                <w:szCs w:val="24"/>
              </w:rPr>
              <w:lastRenderedPageBreak/>
              <w:t>4</w:t>
            </w:r>
            <w:r w:rsidR="00C1434D" w:rsidRPr="003D5E99">
              <w:rPr>
                <w:rFonts w:asciiTheme="minorHAnsi" w:hAnsiTheme="minorHAnsi" w:cstheme="minorHAnsi"/>
                <w:iCs/>
                <w:sz w:val="24"/>
                <w:szCs w:val="24"/>
              </w:rPr>
              <w:t>4</w:t>
            </w:r>
          </w:p>
        </w:tc>
        <w:tc>
          <w:tcPr>
            <w:tcW w:w="5386" w:type="dxa"/>
          </w:tcPr>
          <w:p w14:paraId="028EE44D" w14:textId="4AB0A9D9" w:rsidR="00E53177" w:rsidRDefault="00E53177" w:rsidP="00E53177">
            <w:pPr>
              <w:widowControl w:val="0"/>
              <w:autoSpaceDE w:val="0"/>
              <w:autoSpaceDN w:val="0"/>
              <w:adjustRightInd w:val="0"/>
              <w:spacing w:before="0" w:after="0"/>
              <w:jc w:val="both"/>
              <w:rPr>
                <w:rFonts w:asciiTheme="minorHAnsi" w:hAnsiTheme="minorHAnsi" w:cstheme="minorHAnsi"/>
                <w:szCs w:val="24"/>
              </w:rPr>
            </w:pPr>
            <w:r w:rsidRPr="0004525E">
              <w:rPr>
                <w:rFonts w:asciiTheme="minorHAnsi" w:hAnsiTheme="minorHAnsi" w:cstheme="minorHAnsi"/>
                <w:szCs w:val="24"/>
              </w:rPr>
              <w:t xml:space="preserve">Please provide </w:t>
            </w:r>
            <w:r w:rsidR="003E4147">
              <w:rPr>
                <w:rFonts w:asciiTheme="minorHAnsi" w:hAnsiTheme="minorHAnsi" w:cstheme="minorHAnsi"/>
                <w:szCs w:val="24"/>
              </w:rPr>
              <w:t xml:space="preserve">examples </w:t>
            </w:r>
            <w:r w:rsidR="004D73EF">
              <w:rPr>
                <w:rFonts w:asciiTheme="minorHAnsi" w:hAnsiTheme="minorHAnsi" w:cstheme="minorHAnsi"/>
                <w:szCs w:val="24"/>
              </w:rPr>
              <w:t xml:space="preserve">of </w:t>
            </w:r>
            <w:r w:rsidRPr="0004525E">
              <w:rPr>
                <w:rFonts w:asciiTheme="minorHAnsi" w:hAnsiTheme="minorHAnsi" w:cstheme="minorHAnsi"/>
                <w:szCs w:val="24"/>
              </w:rPr>
              <w:t>worked examples of</w:t>
            </w:r>
            <w:r w:rsidR="004D73EF">
              <w:rPr>
                <w:rFonts w:asciiTheme="minorHAnsi" w:hAnsiTheme="minorHAnsi" w:cstheme="minorHAnsi"/>
                <w:szCs w:val="24"/>
              </w:rPr>
              <w:t xml:space="preserve"> the following dependant on the Lot you are tendering for.</w:t>
            </w:r>
          </w:p>
          <w:p w14:paraId="0F9AC62E" w14:textId="77777777" w:rsidR="006C7628" w:rsidRPr="0004525E" w:rsidRDefault="006C7628" w:rsidP="00E53177">
            <w:pPr>
              <w:widowControl w:val="0"/>
              <w:autoSpaceDE w:val="0"/>
              <w:autoSpaceDN w:val="0"/>
              <w:adjustRightInd w:val="0"/>
              <w:spacing w:before="0" w:after="0"/>
              <w:jc w:val="both"/>
              <w:rPr>
                <w:rFonts w:asciiTheme="minorHAnsi" w:hAnsiTheme="minorHAnsi" w:cstheme="minorHAnsi"/>
                <w:szCs w:val="24"/>
              </w:rPr>
            </w:pPr>
          </w:p>
          <w:p w14:paraId="5D53E0A1" w14:textId="1C542AEC" w:rsidR="000546BF" w:rsidRDefault="000546BF" w:rsidP="00052EB7">
            <w:pPr>
              <w:widowControl w:val="0"/>
              <w:autoSpaceDE w:val="0"/>
              <w:autoSpaceDN w:val="0"/>
              <w:adjustRightInd w:val="0"/>
              <w:spacing w:before="0" w:after="0"/>
              <w:jc w:val="both"/>
              <w:rPr>
                <w:rFonts w:asciiTheme="minorHAnsi" w:hAnsiTheme="minorHAnsi" w:cstheme="minorHAnsi"/>
                <w:b/>
                <w:bCs/>
                <w:szCs w:val="24"/>
              </w:rPr>
            </w:pPr>
            <w:r w:rsidRPr="000546BF">
              <w:rPr>
                <w:rFonts w:asciiTheme="minorHAnsi" w:hAnsiTheme="minorHAnsi" w:cstheme="minorHAnsi"/>
                <w:b/>
                <w:bCs/>
                <w:szCs w:val="24"/>
              </w:rPr>
              <w:t>Lot 1 (Surveying)</w:t>
            </w:r>
            <w:r w:rsidR="00915D27">
              <w:rPr>
                <w:rFonts w:asciiTheme="minorHAnsi" w:hAnsiTheme="minorHAnsi" w:cstheme="minorHAnsi"/>
                <w:b/>
                <w:bCs/>
                <w:szCs w:val="24"/>
              </w:rPr>
              <w:t>.</w:t>
            </w:r>
          </w:p>
          <w:p w14:paraId="726C461E" w14:textId="1986A425" w:rsidR="004D73EF" w:rsidRPr="004D73EF" w:rsidRDefault="004D73EF" w:rsidP="00052EB7">
            <w:pPr>
              <w:widowControl w:val="0"/>
              <w:autoSpaceDE w:val="0"/>
              <w:autoSpaceDN w:val="0"/>
              <w:adjustRightInd w:val="0"/>
              <w:spacing w:before="0" w:after="0"/>
              <w:jc w:val="both"/>
              <w:rPr>
                <w:rFonts w:asciiTheme="minorHAnsi" w:hAnsiTheme="minorHAnsi" w:cstheme="minorHAnsi"/>
                <w:szCs w:val="24"/>
              </w:rPr>
            </w:pPr>
            <w:r w:rsidRPr="004D73EF">
              <w:rPr>
                <w:rFonts w:asciiTheme="minorHAnsi" w:hAnsiTheme="minorHAnsi" w:cstheme="minorHAnsi"/>
                <w:szCs w:val="24"/>
              </w:rPr>
              <w:t xml:space="preserve">Survey-specific </w:t>
            </w:r>
            <w:r w:rsidR="00052EB7">
              <w:rPr>
                <w:rFonts w:asciiTheme="minorHAnsi" w:hAnsiTheme="minorHAnsi" w:cstheme="minorHAnsi"/>
                <w:szCs w:val="24"/>
              </w:rPr>
              <w:t>RAMS.</w:t>
            </w:r>
          </w:p>
          <w:p w14:paraId="3ECAD114" w14:textId="6107BCAD" w:rsidR="004D73EF" w:rsidRPr="004D73EF" w:rsidRDefault="004D73EF" w:rsidP="004D73EF">
            <w:pPr>
              <w:widowControl w:val="0"/>
              <w:autoSpaceDE w:val="0"/>
              <w:autoSpaceDN w:val="0"/>
              <w:adjustRightInd w:val="0"/>
              <w:spacing w:before="0" w:after="0"/>
              <w:jc w:val="both"/>
              <w:rPr>
                <w:rFonts w:asciiTheme="minorHAnsi" w:hAnsiTheme="minorHAnsi" w:cstheme="minorHAnsi"/>
                <w:szCs w:val="24"/>
              </w:rPr>
            </w:pPr>
            <w:r w:rsidRPr="004D73EF">
              <w:rPr>
                <w:rFonts w:asciiTheme="minorHAnsi" w:hAnsiTheme="minorHAnsi" w:cstheme="minorHAnsi"/>
                <w:szCs w:val="24"/>
              </w:rPr>
              <w:t>Sampling procedure</w:t>
            </w:r>
            <w:r w:rsidR="006760B9">
              <w:rPr>
                <w:rFonts w:asciiTheme="minorHAnsi" w:hAnsiTheme="minorHAnsi" w:cstheme="minorHAnsi"/>
                <w:szCs w:val="24"/>
              </w:rPr>
              <w:t>.</w:t>
            </w:r>
          </w:p>
          <w:p w14:paraId="5E0F9AAA" w14:textId="00DE3562" w:rsidR="004D73EF" w:rsidRDefault="004D73EF" w:rsidP="004D73EF">
            <w:pPr>
              <w:widowControl w:val="0"/>
              <w:autoSpaceDE w:val="0"/>
              <w:autoSpaceDN w:val="0"/>
              <w:adjustRightInd w:val="0"/>
              <w:spacing w:before="0" w:after="0"/>
              <w:jc w:val="both"/>
              <w:rPr>
                <w:rFonts w:asciiTheme="minorHAnsi" w:hAnsiTheme="minorHAnsi" w:cstheme="minorHAnsi"/>
                <w:szCs w:val="24"/>
              </w:rPr>
            </w:pPr>
            <w:r w:rsidRPr="004D73EF">
              <w:rPr>
                <w:rFonts w:asciiTheme="minorHAnsi" w:hAnsiTheme="minorHAnsi" w:cstheme="minorHAnsi"/>
                <w:szCs w:val="24"/>
              </w:rPr>
              <w:t>Quality assurance procedure</w:t>
            </w:r>
            <w:r w:rsidR="006760B9">
              <w:rPr>
                <w:rFonts w:asciiTheme="minorHAnsi" w:hAnsiTheme="minorHAnsi" w:cstheme="minorHAnsi"/>
                <w:szCs w:val="24"/>
              </w:rPr>
              <w:t>.</w:t>
            </w:r>
          </w:p>
          <w:p w14:paraId="323403D9" w14:textId="77777777" w:rsidR="006C7628" w:rsidRDefault="006C7628" w:rsidP="004D73EF">
            <w:pPr>
              <w:widowControl w:val="0"/>
              <w:autoSpaceDE w:val="0"/>
              <w:autoSpaceDN w:val="0"/>
              <w:adjustRightInd w:val="0"/>
              <w:spacing w:before="0" w:after="0"/>
              <w:jc w:val="both"/>
              <w:rPr>
                <w:rFonts w:asciiTheme="minorHAnsi" w:hAnsiTheme="minorHAnsi" w:cstheme="minorHAnsi"/>
                <w:szCs w:val="24"/>
              </w:rPr>
            </w:pPr>
          </w:p>
          <w:p w14:paraId="4853E35E" w14:textId="77777777" w:rsidR="00915D27" w:rsidRDefault="00915D27" w:rsidP="006760B9">
            <w:pPr>
              <w:widowControl w:val="0"/>
              <w:autoSpaceDE w:val="0"/>
              <w:autoSpaceDN w:val="0"/>
              <w:adjustRightInd w:val="0"/>
              <w:spacing w:before="0" w:after="0"/>
              <w:jc w:val="both"/>
              <w:rPr>
                <w:rFonts w:asciiTheme="minorHAnsi" w:hAnsiTheme="minorHAnsi" w:cstheme="minorHAnsi"/>
                <w:b/>
                <w:bCs/>
                <w:szCs w:val="24"/>
              </w:rPr>
            </w:pPr>
            <w:r w:rsidRPr="00915D27">
              <w:rPr>
                <w:rFonts w:asciiTheme="minorHAnsi" w:hAnsiTheme="minorHAnsi" w:cstheme="minorHAnsi"/>
                <w:b/>
                <w:bCs/>
                <w:szCs w:val="24"/>
              </w:rPr>
              <w:t>Lot 2 (Removal)</w:t>
            </w:r>
            <w:r>
              <w:rPr>
                <w:rFonts w:asciiTheme="minorHAnsi" w:hAnsiTheme="minorHAnsi" w:cstheme="minorHAnsi"/>
                <w:b/>
                <w:bCs/>
                <w:szCs w:val="24"/>
              </w:rPr>
              <w:t>.</w:t>
            </w:r>
          </w:p>
          <w:p w14:paraId="7CA86BD4" w14:textId="2829028F" w:rsidR="006760B9" w:rsidRPr="006760B9" w:rsidRDefault="006760B9" w:rsidP="006760B9">
            <w:pPr>
              <w:widowControl w:val="0"/>
              <w:autoSpaceDE w:val="0"/>
              <w:autoSpaceDN w:val="0"/>
              <w:adjustRightInd w:val="0"/>
              <w:spacing w:before="0" w:after="0"/>
              <w:jc w:val="both"/>
              <w:rPr>
                <w:rFonts w:asciiTheme="minorHAnsi" w:hAnsiTheme="minorHAnsi" w:cstheme="minorHAnsi"/>
                <w:szCs w:val="24"/>
              </w:rPr>
            </w:pPr>
            <w:r w:rsidRPr="006760B9">
              <w:rPr>
                <w:rFonts w:asciiTheme="minorHAnsi" w:hAnsiTheme="minorHAnsi" w:cstheme="minorHAnsi"/>
                <w:szCs w:val="24"/>
              </w:rPr>
              <w:t>RAMS</w:t>
            </w:r>
            <w:r w:rsidR="005E56EE">
              <w:rPr>
                <w:rFonts w:asciiTheme="minorHAnsi" w:hAnsiTheme="minorHAnsi" w:cstheme="minorHAnsi"/>
                <w:szCs w:val="24"/>
              </w:rPr>
              <w:t>.</w:t>
            </w:r>
          </w:p>
          <w:p w14:paraId="643D930F" w14:textId="689D1AEF" w:rsidR="006760B9" w:rsidRPr="006760B9" w:rsidRDefault="006760B9" w:rsidP="006760B9">
            <w:pPr>
              <w:widowControl w:val="0"/>
              <w:autoSpaceDE w:val="0"/>
              <w:autoSpaceDN w:val="0"/>
              <w:adjustRightInd w:val="0"/>
              <w:spacing w:before="0" w:after="0"/>
              <w:jc w:val="both"/>
              <w:rPr>
                <w:rFonts w:asciiTheme="minorHAnsi" w:hAnsiTheme="minorHAnsi" w:cstheme="minorHAnsi"/>
                <w:szCs w:val="24"/>
              </w:rPr>
            </w:pPr>
            <w:r w:rsidRPr="006760B9">
              <w:rPr>
                <w:rFonts w:asciiTheme="minorHAnsi" w:hAnsiTheme="minorHAnsi" w:cstheme="minorHAnsi"/>
                <w:szCs w:val="24"/>
              </w:rPr>
              <w:t>COSHH</w:t>
            </w:r>
            <w:r w:rsidR="005E56EE">
              <w:rPr>
                <w:rFonts w:asciiTheme="minorHAnsi" w:hAnsiTheme="minorHAnsi" w:cstheme="minorHAnsi"/>
                <w:szCs w:val="24"/>
              </w:rPr>
              <w:t xml:space="preserve"> Assessments.</w:t>
            </w:r>
          </w:p>
          <w:p w14:paraId="3ED90A41" w14:textId="083B3C43" w:rsidR="00E53177" w:rsidRPr="0004525E" w:rsidRDefault="006760B9" w:rsidP="00E53177">
            <w:pPr>
              <w:widowControl w:val="0"/>
              <w:autoSpaceDE w:val="0"/>
              <w:autoSpaceDN w:val="0"/>
              <w:adjustRightInd w:val="0"/>
              <w:spacing w:before="0" w:after="0"/>
              <w:jc w:val="both"/>
              <w:rPr>
                <w:rFonts w:asciiTheme="minorHAnsi" w:hAnsiTheme="minorHAnsi" w:cstheme="minorHAnsi"/>
                <w:szCs w:val="24"/>
              </w:rPr>
            </w:pPr>
            <w:r w:rsidRPr="006760B9">
              <w:rPr>
                <w:rFonts w:asciiTheme="minorHAnsi" w:hAnsiTheme="minorHAnsi" w:cstheme="minorHAnsi"/>
                <w:szCs w:val="24"/>
              </w:rPr>
              <w:t>Asbestos Plan of Work</w:t>
            </w:r>
            <w:r w:rsidR="005E56EE">
              <w:rPr>
                <w:rFonts w:asciiTheme="minorHAnsi" w:hAnsiTheme="minorHAnsi" w:cstheme="minorHAnsi"/>
                <w:szCs w:val="24"/>
              </w:rPr>
              <w:t>.</w:t>
            </w:r>
          </w:p>
          <w:p w14:paraId="12F98598" w14:textId="490B7F8B" w:rsidR="00E53177" w:rsidRPr="0004525E" w:rsidRDefault="00E53177" w:rsidP="00E53177">
            <w:pPr>
              <w:spacing w:before="0" w:after="0"/>
              <w:jc w:val="both"/>
              <w:rPr>
                <w:rFonts w:asciiTheme="minorHAnsi" w:hAnsiTheme="minorHAnsi" w:cstheme="minorHAnsi"/>
                <w:szCs w:val="24"/>
              </w:rPr>
            </w:pPr>
          </w:p>
        </w:tc>
        <w:tc>
          <w:tcPr>
            <w:tcW w:w="2784" w:type="dxa"/>
          </w:tcPr>
          <w:p w14:paraId="0986E21A" w14:textId="77777777" w:rsidR="00E53177" w:rsidRPr="005C3588" w:rsidRDefault="00E53177" w:rsidP="00E53177">
            <w:pPr>
              <w:pStyle w:val="Body"/>
              <w:keepNext/>
              <w:spacing w:after="0" w:line="240" w:lineRule="auto"/>
              <w:rPr>
                <w:rFonts w:asciiTheme="minorHAnsi" w:hAnsiTheme="minorHAnsi" w:cstheme="minorHAnsi"/>
                <w:iCs/>
                <w:sz w:val="24"/>
                <w:szCs w:val="24"/>
                <w:highlight w:val="yellow"/>
              </w:rPr>
            </w:pPr>
          </w:p>
        </w:tc>
      </w:tr>
      <w:tr w:rsidR="00E53177" w14:paraId="594F7CE9" w14:textId="77777777" w:rsidTr="005510A3">
        <w:tc>
          <w:tcPr>
            <w:tcW w:w="846" w:type="dxa"/>
          </w:tcPr>
          <w:p w14:paraId="0C32020E" w14:textId="29072403" w:rsidR="00E53177" w:rsidRPr="003645F2" w:rsidRDefault="00547B24" w:rsidP="00E53177">
            <w:pPr>
              <w:pStyle w:val="Body"/>
              <w:keepNext/>
              <w:spacing w:after="0" w:line="240" w:lineRule="auto"/>
              <w:rPr>
                <w:rFonts w:asciiTheme="minorHAnsi" w:hAnsiTheme="minorHAnsi" w:cstheme="minorHAnsi"/>
                <w:iCs/>
                <w:sz w:val="24"/>
                <w:szCs w:val="24"/>
              </w:rPr>
            </w:pPr>
            <w:r w:rsidRPr="003D5E99">
              <w:rPr>
                <w:rFonts w:asciiTheme="minorHAnsi" w:hAnsiTheme="minorHAnsi" w:cstheme="minorHAnsi"/>
                <w:iCs/>
                <w:sz w:val="24"/>
                <w:szCs w:val="24"/>
              </w:rPr>
              <w:t>4</w:t>
            </w:r>
            <w:r w:rsidR="00C1434D" w:rsidRPr="003D5E99">
              <w:rPr>
                <w:rFonts w:asciiTheme="minorHAnsi" w:hAnsiTheme="minorHAnsi" w:cstheme="minorHAnsi"/>
                <w:iCs/>
                <w:sz w:val="24"/>
                <w:szCs w:val="24"/>
              </w:rPr>
              <w:t>5</w:t>
            </w:r>
          </w:p>
        </w:tc>
        <w:tc>
          <w:tcPr>
            <w:tcW w:w="5386" w:type="dxa"/>
          </w:tcPr>
          <w:p w14:paraId="75859399" w14:textId="6EEA1511" w:rsidR="00E53177" w:rsidRPr="0004525E" w:rsidRDefault="00BD3F68" w:rsidP="00E53177">
            <w:pPr>
              <w:widowControl w:val="0"/>
              <w:autoSpaceDE w:val="0"/>
              <w:autoSpaceDN w:val="0"/>
              <w:adjustRightInd w:val="0"/>
              <w:spacing w:before="0" w:after="0"/>
              <w:jc w:val="both"/>
              <w:rPr>
                <w:rFonts w:asciiTheme="minorHAnsi" w:hAnsiTheme="minorHAnsi" w:cstheme="minorHAnsi"/>
                <w:szCs w:val="24"/>
              </w:rPr>
            </w:pPr>
            <w:r w:rsidRPr="00BD3F68">
              <w:rPr>
                <w:rFonts w:asciiTheme="minorHAnsi" w:hAnsiTheme="minorHAnsi" w:cstheme="minorHAnsi"/>
                <w:szCs w:val="24"/>
              </w:rPr>
              <w:t>Please provide a training and competency matrix for all personnel who may be allocated to this framework. This should include details of asbestos surveying qualifications, refresher training, relevant experience, supervisory arrangements and professional memberships where applicable. Adra reserves the right to request copies of qualifications, training records and competency assessments.</w:t>
            </w:r>
          </w:p>
        </w:tc>
        <w:tc>
          <w:tcPr>
            <w:tcW w:w="2784" w:type="dxa"/>
          </w:tcPr>
          <w:p w14:paraId="207C3D7C" w14:textId="77777777" w:rsidR="00E53177" w:rsidRPr="005C3588" w:rsidRDefault="00E53177" w:rsidP="00E53177">
            <w:pPr>
              <w:pStyle w:val="Body"/>
              <w:keepNext/>
              <w:spacing w:after="0" w:line="240" w:lineRule="auto"/>
              <w:rPr>
                <w:rFonts w:asciiTheme="minorHAnsi" w:hAnsiTheme="minorHAnsi" w:cstheme="minorHAnsi"/>
                <w:iCs/>
                <w:sz w:val="24"/>
                <w:szCs w:val="24"/>
                <w:highlight w:val="yellow"/>
              </w:rPr>
            </w:pPr>
          </w:p>
        </w:tc>
      </w:tr>
      <w:tr w:rsidR="00E53177" w14:paraId="754F41A6" w14:textId="77777777" w:rsidTr="005510A3">
        <w:tc>
          <w:tcPr>
            <w:tcW w:w="846" w:type="dxa"/>
          </w:tcPr>
          <w:p w14:paraId="3B2F3A53" w14:textId="3E2C36C6" w:rsidR="00E53177" w:rsidRPr="009458D0" w:rsidRDefault="00547B24" w:rsidP="00E53177">
            <w:pPr>
              <w:pStyle w:val="Body"/>
              <w:keepNext/>
              <w:spacing w:after="0" w:line="240" w:lineRule="auto"/>
              <w:rPr>
                <w:rFonts w:asciiTheme="minorHAnsi" w:hAnsiTheme="minorHAnsi" w:cstheme="minorHAnsi"/>
                <w:iCs/>
                <w:sz w:val="24"/>
                <w:szCs w:val="24"/>
              </w:rPr>
            </w:pPr>
            <w:r>
              <w:rPr>
                <w:rFonts w:asciiTheme="minorHAnsi" w:hAnsiTheme="minorHAnsi" w:cstheme="minorHAnsi"/>
                <w:iCs/>
                <w:sz w:val="24"/>
                <w:szCs w:val="24"/>
              </w:rPr>
              <w:lastRenderedPageBreak/>
              <w:t>4</w:t>
            </w:r>
            <w:r w:rsidR="00C1434D">
              <w:rPr>
                <w:rFonts w:asciiTheme="minorHAnsi" w:hAnsiTheme="minorHAnsi" w:cstheme="minorHAnsi"/>
                <w:iCs/>
                <w:sz w:val="24"/>
                <w:szCs w:val="24"/>
              </w:rPr>
              <w:t>6</w:t>
            </w:r>
          </w:p>
        </w:tc>
        <w:tc>
          <w:tcPr>
            <w:tcW w:w="5386" w:type="dxa"/>
          </w:tcPr>
          <w:p w14:paraId="48FCBF3C" w14:textId="4BF60F65" w:rsidR="005345AE" w:rsidRDefault="00915D27" w:rsidP="005345AE">
            <w:pPr>
              <w:spacing w:before="100" w:beforeAutospacing="1" w:after="100" w:afterAutospacing="1" w:line="300" w:lineRule="atLeast"/>
              <w:rPr>
                <w:rFonts w:ascii="Calibri" w:eastAsia="Times New Roman" w:hAnsi="Calibri" w:cs="Calibri"/>
                <w:b/>
                <w:bCs/>
                <w:szCs w:val="24"/>
                <w:lang w:eastAsia="en-GB"/>
              </w:rPr>
            </w:pPr>
            <w:r w:rsidRPr="00915D27">
              <w:rPr>
                <w:rFonts w:ascii="Calibri" w:eastAsia="Times New Roman" w:hAnsi="Calibri" w:cs="Calibri"/>
                <w:b/>
                <w:bCs/>
                <w:szCs w:val="24"/>
                <w:lang w:eastAsia="en-GB"/>
              </w:rPr>
              <w:t>Lot 1 (Surveying)</w:t>
            </w:r>
            <w:r w:rsidR="005345AE">
              <w:rPr>
                <w:rFonts w:ascii="Calibri" w:eastAsia="Times New Roman" w:hAnsi="Calibri" w:cs="Calibri"/>
                <w:b/>
                <w:bCs/>
                <w:szCs w:val="24"/>
                <w:lang w:eastAsia="en-GB"/>
              </w:rPr>
              <w:t>.</w:t>
            </w:r>
          </w:p>
          <w:p w14:paraId="3FEFF183" w14:textId="7485B850" w:rsidR="005345AE" w:rsidRPr="005345AE" w:rsidRDefault="005345AE" w:rsidP="005345AE">
            <w:p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Please confirm that all personnel proposed to undertake asbestos surveying services under this framework are suitably qualified, trained and experienced for the type of survey being undertaken.</w:t>
            </w:r>
          </w:p>
          <w:p w14:paraId="7310FDC9" w14:textId="77777777" w:rsidR="005345AE" w:rsidRPr="005345AE" w:rsidRDefault="005345AE" w:rsidP="00030F7E">
            <w:pPr>
              <w:spacing w:before="100" w:beforeAutospacing="1" w:after="0"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Please provide:</w:t>
            </w:r>
          </w:p>
          <w:p w14:paraId="6DE507FF" w14:textId="77777777" w:rsidR="005345AE" w:rsidRPr="005345AE" w:rsidRDefault="005345AE" w:rsidP="005345AE">
            <w:pPr>
              <w:numPr>
                <w:ilvl w:val="0"/>
                <w:numId w:val="25"/>
              </w:num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Details of asbestos surveying qualifications and training;</w:t>
            </w:r>
          </w:p>
          <w:p w14:paraId="0670A4C5" w14:textId="77777777" w:rsidR="005345AE" w:rsidRPr="005345AE" w:rsidRDefault="005345AE" w:rsidP="005345AE">
            <w:pPr>
              <w:numPr>
                <w:ilvl w:val="0"/>
                <w:numId w:val="25"/>
              </w:num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Evidence of refresher training and continuing competence assessment;</w:t>
            </w:r>
          </w:p>
          <w:p w14:paraId="2A6DD908" w14:textId="77777777" w:rsidR="005345AE" w:rsidRPr="005345AE" w:rsidRDefault="005345AE" w:rsidP="005345AE">
            <w:pPr>
              <w:numPr>
                <w:ilvl w:val="0"/>
                <w:numId w:val="25"/>
              </w:num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Relevant surveying experience;</w:t>
            </w:r>
          </w:p>
          <w:p w14:paraId="532BDBFA" w14:textId="77777777" w:rsidR="005345AE" w:rsidRPr="005345AE" w:rsidRDefault="005345AE" w:rsidP="005345AE">
            <w:pPr>
              <w:numPr>
                <w:ilvl w:val="0"/>
                <w:numId w:val="25"/>
              </w:num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Arrangements for supervision and technical review;</w:t>
            </w:r>
          </w:p>
          <w:p w14:paraId="54A2D804" w14:textId="77777777" w:rsidR="005345AE" w:rsidRPr="005345AE" w:rsidRDefault="005345AE" w:rsidP="005345AE">
            <w:pPr>
              <w:numPr>
                <w:ilvl w:val="0"/>
                <w:numId w:val="25"/>
              </w:num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Details of the person(s) responsible for quality assurance of survey reports.</w:t>
            </w:r>
          </w:p>
          <w:p w14:paraId="0645F543" w14:textId="77777777" w:rsidR="005345AE" w:rsidRPr="005345AE" w:rsidRDefault="005345AE" w:rsidP="005345AE">
            <w:pPr>
              <w:spacing w:before="100" w:beforeAutospacing="1" w:after="100" w:afterAutospacing="1" w:line="300" w:lineRule="atLeast"/>
              <w:rPr>
                <w:rFonts w:ascii="Calibri" w:eastAsia="Times New Roman" w:hAnsi="Calibri" w:cs="Calibri"/>
                <w:szCs w:val="24"/>
                <w:lang w:eastAsia="en-GB"/>
              </w:rPr>
            </w:pPr>
            <w:r w:rsidRPr="005345AE">
              <w:rPr>
                <w:rFonts w:ascii="Calibri" w:eastAsia="Times New Roman" w:hAnsi="Calibri" w:cs="Calibri"/>
                <w:szCs w:val="24"/>
                <w:lang w:eastAsia="en-GB"/>
              </w:rPr>
              <w:t>Adra reserves the right to request supporting evidence during the evaluation process.</w:t>
            </w:r>
          </w:p>
          <w:p w14:paraId="390C4AC7" w14:textId="77777777" w:rsidR="00B41AB4" w:rsidRDefault="00B41AB4" w:rsidP="00256AE7">
            <w:pPr>
              <w:widowControl w:val="0"/>
              <w:autoSpaceDE w:val="0"/>
              <w:autoSpaceDN w:val="0"/>
              <w:adjustRightInd w:val="0"/>
              <w:spacing w:before="0" w:after="0"/>
              <w:jc w:val="both"/>
              <w:rPr>
                <w:rFonts w:ascii="Calibri" w:hAnsi="Calibri" w:cs="Calibri"/>
                <w:b/>
                <w:bCs/>
                <w:szCs w:val="24"/>
              </w:rPr>
            </w:pPr>
            <w:r w:rsidRPr="00B41AB4">
              <w:rPr>
                <w:rFonts w:ascii="Calibri" w:hAnsi="Calibri" w:cs="Calibri"/>
                <w:b/>
                <w:bCs/>
                <w:szCs w:val="24"/>
              </w:rPr>
              <w:t>Lot 2 (Removal)</w:t>
            </w:r>
            <w:r>
              <w:rPr>
                <w:rFonts w:ascii="Calibri" w:hAnsi="Calibri" w:cs="Calibri"/>
                <w:b/>
                <w:bCs/>
                <w:szCs w:val="24"/>
              </w:rPr>
              <w:t>.</w:t>
            </w:r>
          </w:p>
          <w:p w14:paraId="47262C7E" w14:textId="1762816F" w:rsidR="00256AE7" w:rsidRPr="005345AE" w:rsidRDefault="00256AE7" w:rsidP="00256AE7">
            <w:pPr>
              <w:widowControl w:val="0"/>
              <w:autoSpaceDE w:val="0"/>
              <w:autoSpaceDN w:val="0"/>
              <w:adjustRightInd w:val="0"/>
              <w:spacing w:before="0" w:after="0"/>
              <w:jc w:val="both"/>
              <w:rPr>
                <w:rFonts w:ascii="Calibri" w:hAnsi="Calibri" w:cs="Calibri"/>
                <w:szCs w:val="24"/>
              </w:rPr>
            </w:pPr>
            <w:r w:rsidRPr="005345AE">
              <w:rPr>
                <w:rFonts w:ascii="Calibri" w:hAnsi="Calibri" w:cs="Calibri"/>
                <w:szCs w:val="24"/>
              </w:rPr>
              <w:t>Please confirm that all personnel undertaking asbestos removal works have received appropriate asbestos training in accordance with the Control of Asbestos Regulations and applicable industry guidance.</w:t>
            </w:r>
          </w:p>
          <w:p w14:paraId="1E85C46D" w14:textId="77777777" w:rsidR="00256AE7" w:rsidRPr="005345AE" w:rsidRDefault="00256AE7" w:rsidP="00256AE7">
            <w:pPr>
              <w:widowControl w:val="0"/>
              <w:autoSpaceDE w:val="0"/>
              <w:autoSpaceDN w:val="0"/>
              <w:adjustRightInd w:val="0"/>
              <w:spacing w:before="0" w:after="0"/>
              <w:jc w:val="both"/>
              <w:rPr>
                <w:rFonts w:ascii="Calibri" w:hAnsi="Calibri" w:cs="Calibri"/>
                <w:szCs w:val="24"/>
              </w:rPr>
            </w:pPr>
          </w:p>
          <w:p w14:paraId="0CCD5D99" w14:textId="77777777" w:rsidR="00256AE7" w:rsidRPr="005345AE" w:rsidRDefault="00256AE7" w:rsidP="00256AE7">
            <w:pPr>
              <w:widowControl w:val="0"/>
              <w:autoSpaceDE w:val="0"/>
              <w:autoSpaceDN w:val="0"/>
              <w:adjustRightInd w:val="0"/>
              <w:spacing w:before="0" w:after="0"/>
              <w:jc w:val="both"/>
              <w:rPr>
                <w:rFonts w:ascii="Calibri" w:hAnsi="Calibri" w:cs="Calibri"/>
                <w:szCs w:val="24"/>
              </w:rPr>
            </w:pPr>
            <w:r w:rsidRPr="005345AE">
              <w:rPr>
                <w:rFonts w:ascii="Calibri" w:hAnsi="Calibri" w:cs="Calibri"/>
                <w:szCs w:val="24"/>
              </w:rPr>
              <w:t>Please confirm that evidence of the following can be provided upon request:</w:t>
            </w:r>
          </w:p>
          <w:p w14:paraId="6F3EBDF7" w14:textId="77777777" w:rsidR="00840CAB" w:rsidRPr="00030F7E" w:rsidRDefault="00840CAB" w:rsidP="00030F7E">
            <w:pPr>
              <w:pStyle w:val="ListParagraph"/>
              <w:widowControl w:val="0"/>
              <w:numPr>
                <w:ilvl w:val="0"/>
                <w:numId w:val="26"/>
              </w:numPr>
              <w:autoSpaceDE w:val="0"/>
              <w:autoSpaceDN w:val="0"/>
              <w:adjustRightInd w:val="0"/>
              <w:spacing w:before="0" w:after="0"/>
              <w:jc w:val="both"/>
              <w:rPr>
                <w:rFonts w:ascii="Calibri" w:hAnsi="Calibri" w:cs="Calibri"/>
                <w:szCs w:val="24"/>
              </w:rPr>
            </w:pPr>
            <w:r w:rsidRPr="00030F7E">
              <w:rPr>
                <w:rFonts w:ascii="Calibri" w:hAnsi="Calibri" w:cs="Calibri"/>
                <w:szCs w:val="24"/>
              </w:rPr>
              <w:t>Asbestos training records;</w:t>
            </w:r>
          </w:p>
          <w:p w14:paraId="550A9C39" w14:textId="77777777" w:rsidR="00840CAB" w:rsidRPr="00030F7E" w:rsidRDefault="00840CAB" w:rsidP="00030F7E">
            <w:pPr>
              <w:pStyle w:val="ListParagraph"/>
              <w:widowControl w:val="0"/>
              <w:numPr>
                <w:ilvl w:val="0"/>
                <w:numId w:val="26"/>
              </w:numPr>
              <w:autoSpaceDE w:val="0"/>
              <w:autoSpaceDN w:val="0"/>
              <w:adjustRightInd w:val="0"/>
              <w:spacing w:before="0" w:after="0"/>
              <w:jc w:val="both"/>
              <w:rPr>
                <w:rFonts w:ascii="Calibri" w:hAnsi="Calibri" w:cs="Calibri"/>
                <w:szCs w:val="24"/>
              </w:rPr>
            </w:pPr>
            <w:r w:rsidRPr="00030F7E">
              <w:rPr>
                <w:rFonts w:ascii="Calibri" w:hAnsi="Calibri" w:cs="Calibri"/>
                <w:szCs w:val="24"/>
              </w:rPr>
              <w:t>Face fit testing records;</w:t>
            </w:r>
          </w:p>
          <w:p w14:paraId="13181B57" w14:textId="77777777" w:rsidR="00840CAB" w:rsidRPr="00030F7E" w:rsidRDefault="00840CAB" w:rsidP="00030F7E">
            <w:pPr>
              <w:pStyle w:val="ListParagraph"/>
              <w:widowControl w:val="0"/>
              <w:numPr>
                <w:ilvl w:val="0"/>
                <w:numId w:val="26"/>
              </w:numPr>
              <w:autoSpaceDE w:val="0"/>
              <w:autoSpaceDN w:val="0"/>
              <w:adjustRightInd w:val="0"/>
              <w:spacing w:before="0" w:after="0"/>
              <w:jc w:val="both"/>
              <w:rPr>
                <w:rFonts w:ascii="Calibri" w:hAnsi="Calibri" w:cs="Calibri"/>
                <w:szCs w:val="24"/>
              </w:rPr>
            </w:pPr>
            <w:r w:rsidRPr="00030F7E">
              <w:rPr>
                <w:rFonts w:ascii="Calibri" w:hAnsi="Calibri" w:cs="Calibri"/>
                <w:szCs w:val="24"/>
              </w:rPr>
              <w:t>Competency assessments;</w:t>
            </w:r>
          </w:p>
          <w:p w14:paraId="1EDD89E9" w14:textId="77777777" w:rsidR="00840CAB" w:rsidRPr="00030F7E" w:rsidRDefault="00840CAB" w:rsidP="00030F7E">
            <w:pPr>
              <w:pStyle w:val="ListParagraph"/>
              <w:widowControl w:val="0"/>
              <w:numPr>
                <w:ilvl w:val="0"/>
                <w:numId w:val="26"/>
              </w:numPr>
              <w:autoSpaceDE w:val="0"/>
              <w:autoSpaceDN w:val="0"/>
              <w:adjustRightInd w:val="0"/>
              <w:spacing w:before="0" w:after="0"/>
              <w:jc w:val="both"/>
              <w:rPr>
                <w:rFonts w:ascii="Calibri" w:hAnsi="Calibri" w:cs="Calibri"/>
                <w:szCs w:val="24"/>
              </w:rPr>
            </w:pPr>
            <w:r w:rsidRPr="00030F7E">
              <w:rPr>
                <w:rFonts w:ascii="Calibri" w:hAnsi="Calibri" w:cs="Calibri"/>
                <w:szCs w:val="24"/>
              </w:rPr>
              <w:t>Supervisor training records;</w:t>
            </w:r>
          </w:p>
          <w:p w14:paraId="1DDD613D" w14:textId="3400770D" w:rsidR="00E53177" w:rsidRPr="00030F7E" w:rsidRDefault="00840CAB" w:rsidP="00030F7E">
            <w:pPr>
              <w:pStyle w:val="ListParagraph"/>
              <w:widowControl w:val="0"/>
              <w:numPr>
                <w:ilvl w:val="0"/>
                <w:numId w:val="26"/>
              </w:numPr>
              <w:autoSpaceDE w:val="0"/>
              <w:autoSpaceDN w:val="0"/>
              <w:adjustRightInd w:val="0"/>
              <w:spacing w:before="0" w:after="0"/>
              <w:jc w:val="both"/>
              <w:rPr>
                <w:rFonts w:ascii="Calibri" w:hAnsi="Calibri" w:cs="Calibri"/>
                <w:szCs w:val="24"/>
              </w:rPr>
            </w:pPr>
            <w:r w:rsidRPr="00030F7E">
              <w:rPr>
                <w:rFonts w:ascii="Calibri" w:hAnsi="Calibri" w:cs="Calibri"/>
                <w:szCs w:val="24"/>
              </w:rPr>
              <w:t>Evidence of medical surveillance compliance (where applicable).</w:t>
            </w:r>
          </w:p>
        </w:tc>
        <w:tc>
          <w:tcPr>
            <w:tcW w:w="2784" w:type="dxa"/>
          </w:tcPr>
          <w:p w14:paraId="50E827E4" w14:textId="77777777" w:rsidR="00E53177" w:rsidRPr="009458D0" w:rsidRDefault="00E53177" w:rsidP="00E53177">
            <w:pPr>
              <w:pStyle w:val="Body"/>
              <w:keepNext/>
              <w:spacing w:after="0" w:line="240" w:lineRule="auto"/>
              <w:rPr>
                <w:rFonts w:asciiTheme="minorHAnsi" w:hAnsiTheme="minorHAnsi" w:cstheme="minorHAnsi"/>
                <w:iCs/>
                <w:sz w:val="24"/>
                <w:szCs w:val="24"/>
              </w:rPr>
            </w:pPr>
          </w:p>
        </w:tc>
      </w:tr>
      <w:tr w:rsidR="00E53177" w14:paraId="370B945E" w14:textId="77777777" w:rsidTr="005510A3">
        <w:tc>
          <w:tcPr>
            <w:tcW w:w="846" w:type="dxa"/>
          </w:tcPr>
          <w:p w14:paraId="652F09D7" w14:textId="089B867B" w:rsidR="00E53177" w:rsidRPr="009458D0" w:rsidRDefault="00547B24" w:rsidP="00E53177">
            <w:pPr>
              <w:pStyle w:val="Body"/>
              <w:keepNext/>
              <w:spacing w:after="0" w:line="240" w:lineRule="auto"/>
              <w:rPr>
                <w:rFonts w:asciiTheme="minorHAnsi" w:hAnsiTheme="minorHAnsi" w:cstheme="minorHAnsi"/>
                <w:iCs/>
                <w:sz w:val="24"/>
                <w:szCs w:val="24"/>
              </w:rPr>
            </w:pPr>
            <w:r w:rsidRPr="00673A14">
              <w:rPr>
                <w:rFonts w:asciiTheme="minorHAnsi" w:hAnsiTheme="minorHAnsi" w:cstheme="minorHAnsi"/>
                <w:iCs/>
                <w:sz w:val="24"/>
                <w:szCs w:val="24"/>
              </w:rPr>
              <w:t>4</w:t>
            </w:r>
            <w:r w:rsidR="00C1434D" w:rsidRPr="00673A14">
              <w:rPr>
                <w:rFonts w:asciiTheme="minorHAnsi" w:hAnsiTheme="minorHAnsi" w:cstheme="minorHAnsi"/>
                <w:iCs/>
                <w:sz w:val="24"/>
                <w:szCs w:val="24"/>
              </w:rPr>
              <w:t>7</w:t>
            </w:r>
          </w:p>
        </w:tc>
        <w:tc>
          <w:tcPr>
            <w:tcW w:w="5386" w:type="dxa"/>
          </w:tcPr>
          <w:p w14:paraId="61AEA722" w14:textId="38438255" w:rsidR="00E53177" w:rsidRPr="006F0F56" w:rsidRDefault="00E53177" w:rsidP="00E53177">
            <w:pPr>
              <w:widowControl w:val="0"/>
              <w:autoSpaceDE w:val="0"/>
              <w:autoSpaceDN w:val="0"/>
              <w:adjustRightInd w:val="0"/>
              <w:spacing w:before="0" w:after="0"/>
              <w:jc w:val="both"/>
              <w:rPr>
                <w:rFonts w:ascii="Calibri" w:hAnsi="Calibri" w:cs="Calibri"/>
                <w:szCs w:val="24"/>
              </w:rPr>
            </w:pPr>
            <w:proofErr w:type="gramStart"/>
            <w:r>
              <w:rPr>
                <w:rFonts w:ascii="Calibri" w:hAnsi="Calibri" w:cs="Calibri"/>
                <w:szCs w:val="24"/>
              </w:rPr>
              <w:t>I</w:t>
            </w:r>
            <w:r w:rsidRPr="006F0F56">
              <w:rPr>
                <w:rFonts w:ascii="Calibri" w:hAnsi="Calibri" w:cs="Calibri"/>
                <w:szCs w:val="24"/>
              </w:rPr>
              <w:t>n order to</w:t>
            </w:r>
            <w:proofErr w:type="gramEnd"/>
            <w:r w:rsidRPr="006F0F56">
              <w:rPr>
                <w:rFonts w:ascii="Calibri" w:hAnsi="Calibri" w:cs="Calibri"/>
                <w:szCs w:val="24"/>
              </w:rPr>
              <w:t> successfully be placed on Adra’s Approved Contractors Register we require the following:  </w:t>
            </w:r>
          </w:p>
          <w:p w14:paraId="044EB2C6" w14:textId="77777777" w:rsidR="00E53177" w:rsidRPr="006F0F56" w:rsidRDefault="00E53177" w:rsidP="00E53177">
            <w:pPr>
              <w:widowControl w:val="0"/>
              <w:autoSpaceDE w:val="0"/>
              <w:autoSpaceDN w:val="0"/>
              <w:adjustRightInd w:val="0"/>
              <w:spacing w:before="0" w:after="0"/>
              <w:jc w:val="both"/>
              <w:rPr>
                <w:rFonts w:ascii="Calibri" w:hAnsi="Calibri" w:cs="Calibri"/>
                <w:szCs w:val="24"/>
              </w:rPr>
            </w:pPr>
            <w:r w:rsidRPr="006F0F56">
              <w:rPr>
                <w:rFonts w:ascii="Calibri" w:hAnsi="Calibri" w:cs="Calibri"/>
                <w:szCs w:val="24"/>
              </w:rPr>
              <w:t> </w:t>
            </w:r>
          </w:p>
          <w:p w14:paraId="5A2D0D3A" w14:textId="4182EE98" w:rsidR="00E53177" w:rsidRPr="00673A14" w:rsidRDefault="00E53177" w:rsidP="0048323D">
            <w:pPr>
              <w:widowControl w:val="0"/>
              <w:numPr>
                <w:ilvl w:val="0"/>
                <w:numId w:val="15"/>
              </w:numPr>
              <w:autoSpaceDE w:val="0"/>
              <w:autoSpaceDN w:val="0"/>
              <w:adjustRightInd w:val="0"/>
              <w:spacing w:before="0" w:after="0"/>
              <w:jc w:val="both"/>
              <w:rPr>
                <w:rFonts w:ascii="Calibri" w:hAnsi="Calibri" w:cs="Calibri"/>
                <w:strike/>
                <w:szCs w:val="24"/>
              </w:rPr>
            </w:pPr>
            <w:r w:rsidRPr="00673A14">
              <w:rPr>
                <w:rFonts w:ascii="Calibri" w:hAnsi="Calibri" w:cs="Calibri"/>
                <w:szCs w:val="24"/>
              </w:rPr>
              <w:t xml:space="preserve">Manual Handling </w:t>
            </w:r>
          </w:p>
          <w:p w14:paraId="67C1CFF4" w14:textId="77777777" w:rsidR="00E53177" w:rsidRPr="00673A14" w:rsidRDefault="00E53177" w:rsidP="0048323D">
            <w:pPr>
              <w:widowControl w:val="0"/>
              <w:numPr>
                <w:ilvl w:val="0"/>
                <w:numId w:val="16"/>
              </w:numPr>
              <w:autoSpaceDE w:val="0"/>
              <w:autoSpaceDN w:val="0"/>
              <w:adjustRightInd w:val="0"/>
              <w:spacing w:before="0" w:after="0"/>
              <w:jc w:val="both"/>
              <w:rPr>
                <w:rFonts w:ascii="Calibri" w:hAnsi="Calibri" w:cs="Calibri"/>
                <w:szCs w:val="24"/>
              </w:rPr>
            </w:pPr>
            <w:r w:rsidRPr="00673A14">
              <w:rPr>
                <w:rFonts w:ascii="Calibri" w:hAnsi="Calibri" w:cs="Calibri"/>
                <w:szCs w:val="24"/>
              </w:rPr>
              <w:t>Working at Height Training Certificates </w:t>
            </w:r>
          </w:p>
          <w:p w14:paraId="1153A4FA" w14:textId="77777777" w:rsidR="00E53177" w:rsidRPr="006F0F56" w:rsidRDefault="00E53177" w:rsidP="00E53177">
            <w:pPr>
              <w:widowControl w:val="0"/>
              <w:autoSpaceDE w:val="0"/>
              <w:autoSpaceDN w:val="0"/>
              <w:adjustRightInd w:val="0"/>
              <w:spacing w:before="0" w:after="0"/>
              <w:jc w:val="both"/>
              <w:rPr>
                <w:rFonts w:ascii="Calibri" w:hAnsi="Calibri" w:cs="Calibri"/>
                <w:szCs w:val="24"/>
              </w:rPr>
            </w:pPr>
            <w:r w:rsidRPr="006F0F56">
              <w:rPr>
                <w:rFonts w:ascii="Calibri" w:hAnsi="Calibri" w:cs="Calibri"/>
                <w:szCs w:val="24"/>
              </w:rPr>
              <w:t> </w:t>
            </w:r>
          </w:p>
          <w:p w14:paraId="5899798F" w14:textId="11734A07" w:rsidR="00E53177" w:rsidRPr="009458D0" w:rsidRDefault="00E53177" w:rsidP="00E53177">
            <w:pPr>
              <w:widowControl w:val="0"/>
              <w:autoSpaceDE w:val="0"/>
              <w:autoSpaceDN w:val="0"/>
              <w:adjustRightInd w:val="0"/>
              <w:spacing w:before="0" w:after="0"/>
              <w:jc w:val="both"/>
              <w:rPr>
                <w:rFonts w:ascii="Calibri" w:hAnsi="Calibri" w:cs="Calibri"/>
                <w:szCs w:val="24"/>
              </w:rPr>
            </w:pPr>
            <w:r w:rsidRPr="006F0F56">
              <w:rPr>
                <w:rFonts w:ascii="Calibri" w:hAnsi="Calibri" w:cs="Calibri"/>
                <w:b/>
                <w:bCs/>
                <w:szCs w:val="24"/>
              </w:rPr>
              <w:t>Can you please confirm that your employees have these certificates, and are able to provide copies to Adra when requested to do so?</w:t>
            </w:r>
            <w:r w:rsidRPr="006F0F56">
              <w:rPr>
                <w:rFonts w:ascii="Calibri" w:hAnsi="Calibri" w:cs="Calibri"/>
                <w:szCs w:val="24"/>
              </w:rPr>
              <w:t> </w:t>
            </w:r>
          </w:p>
        </w:tc>
        <w:tc>
          <w:tcPr>
            <w:tcW w:w="2784" w:type="dxa"/>
          </w:tcPr>
          <w:p w14:paraId="12D957D7" w14:textId="77777777" w:rsidR="00E53177" w:rsidRPr="009458D0" w:rsidRDefault="00E53177" w:rsidP="00E53177">
            <w:pPr>
              <w:pStyle w:val="Body"/>
              <w:keepNext/>
              <w:spacing w:after="0" w:line="240" w:lineRule="auto"/>
              <w:rPr>
                <w:rFonts w:asciiTheme="minorHAnsi" w:hAnsiTheme="minorHAnsi" w:cstheme="minorHAnsi"/>
                <w:iCs/>
                <w:sz w:val="24"/>
                <w:szCs w:val="24"/>
              </w:rPr>
            </w:pPr>
          </w:p>
        </w:tc>
      </w:tr>
    </w:tbl>
    <w:p w14:paraId="5AA46E90" w14:textId="1065C50B" w:rsidR="00FC3506" w:rsidRDefault="00FC3506" w:rsidP="00B95D6B"/>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3D26" w14:textId="77777777" w:rsidR="000A6A07" w:rsidRDefault="000A6A07" w:rsidP="00B62B68">
      <w:pPr>
        <w:spacing w:before="0" w:after="0"/>
      </w:pPr>
      <w:r>
        <w:separator/>
      </w:r>
    </w:p>
  </w:endnote>
  <w:endnote w:type="continuationSeparator" w:id="0">
    <w:p w14:paraId="26EE299C" w14:textId="77777777" w:rsidR="000A6A07" w:rsidRDefault="000A6A07" w:rsidP="00B62B68">
      <w:pPr>
        <w:spacing w:before="0" w:after="0"/>
      </w:pPr>
      <w:r>
        <w:continuationSeparator/>
      </w:r>
    </w:p>
  </w:endnote>
  <w:endnote w:type="continuationNotice" w:id="1">
    <w:p w14:paraId="51BEB211" w14:textId="77777777" w:rsidR="000A6A07" w:rsidRDefault="000A6A0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F067" w14:textId="77777777" w:rsidR="000A6A07" w:rsidRDefault="000A6A07" w:rsidP="00B62B68">
      <w:pPr>
        <w:spacing w:before="0" w:after="0"/>
      </w:pPr>
      <w:r>
        <w:separator/>
      </w:r>
    </w:p>
  </w:footnote>
  <w:footnote w:type="continuationSeparator" w:id="0">
    <w:p w14:paraId="063AAAB5" w14:textId="77777777" w:rsidR="000A6A07" w:rsidRDefault="000A6A07" w:rsidP="00B62B68">
      <w:pPr>
        <w:spacing w:before="0" w:after="0"/>
      </w:pPr>
      <w:r>
        <w:continuationSeparator/>
      </w:r>
    </w:p>
  </w:footnote>
  <w:footnote w:type="continuationNotice" w:id="1">
    <w:p w14:paraId="6E0E8BF8" w14:textId="77777777" w:rsidR="000A6A07" w:rsidRDefault="000A6A0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62FBF"/>
    <w:multiLevelType w:val="multilevel"/>
    <w:tmpl w:val="021AE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48005A"/>
    <w:multiLevelType w:val="multilevel"/>
    <w:tmpl w:val="39084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9A7"/>
    <w:multiLevelType w:val="hybridMultilevel"/>
    <w:tmpl w:val="DFE03A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BA3418"/>
    <w:multiLevelType w:val="multilevel"/>
    <w:tmpl w:val="90A0B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92B334D"/>
    <w:multiLevelType w:val="multilevel"/>
    <w:tmpl w:val="A5D68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CD17E4"/>
    <w:multiLevelType w:val="multilevel"/>
    <w:tmpl w:val="94283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30536B1"/>
    <w:multiLevelType w:val="multilevel"/>
    <w:tmpl w:val="D32E2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6D68"/>
    <w:multiLevelType w:val="hybridMultilevel"/>
    <w:tmpl w:val="2BEEAE60"/>
    <w:lvl w:ilvl="0" w:tplc="08090001">
      <w:start w:val="1"/>
      <w:numFmt w:val="bullet"/>
      <w:lvlText w:val=""/>
      <w:lvlJc w:val="left"/>
      <w:pPr>
        <w:ind w:left="1275" w:hanging="555"/>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FD3E78"/>
    <w:multiLevelType w:val="multilevel"/>
    <w:tmpl w:val="71A2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5B59E7"/>
    <w:multiLevelType w:val="multilevel"/>
    <w:tmpl w:val="610C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177C59"/>
    <w:multiLevelType w:val="multilevel"/>
    <w:tmpl w:val="647E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BF51DFF"/>
    <w:multiLevelType w:val="multilevel"/>
    <w:tmpl w:val="0162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9650B5A"/>
    <w:multiLevelType w:val="hybridMultilevel"/>
    <w:tmpl w:val="EADC83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5ED61A3"/>
    <w:multiLevelType w:val="hybridMultilevel"/>
    <w:tmpl w:val="F75E6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CC2B8C"/>
    <w:multiLevelType w:val="multilevel"/>
    <w:tmpl w:val="AB288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94562269">
    <w:abstractNumId w:val="11"/>
  </w:num>
  <w:num w:numId="2" w16cid:durableId="1393887152">
    <w:abstractNumId w:val="24"/>
  </w:num>
  <w:num w:numId="3" w16cid:durableId="1570308556">
    <w:abstractNumId w:val="14"/>
  </w:num>
  <w:num w:numId="4" w16cid:durableId="1649943444">
    <w:abstractNumId w:val="12"/>
  </w:num>
  <w:num w:numId="5" w16cid:durableId="1508867831">
    <w:abstractNumId w:val="6"/>
  </w:num>
  <w:num w:numId="6" w16cid:durableId="1276870086">
    <w:abstractNumId w:val="22"/>
  </w:num>
  <w:num w:numId="7" w16cid:durableId="577637307">
    <w:abstractNumId w:val="21"/>
  </w:num>
  <w:num w:numId="8" w16cid:durableId="20012894">
    <w:abstractNumId w:val="18"/>
  </w:num>
  <w:num w:numId="9" w16cid:durableId="1960452200">
    <w:abstractNumId w:val="9"/>
  </w:num>
  <w:num w:numId="10" w16cid:durableId="1477069204">
    <w:abstractNumId w:val="5"/>
  </w:num>
  <w:num w:numId="11" w16cid:durableId="323357359">
    <w:abstractNumId w:val="16"/>
  </w:num>
  <w:num w:numId="12" w16cid:durableId="1337730240">
    <w:abstractNumId w:val="17"/>
  </w:num>
  <w:num w:numId="13" w16cid:durableId="1656688002">
    <w:abstractNumId w:val="23"/>
  </w:num>
  <w:num w:numId="14" w16cid:durableId="25066698">
    <w:abstractNumId w:val="10"/>
  </w:num>
  <w:num w:numId="15" w16cid:durableId="482743836">
    <w:abstractNumId w:val="0"/>
  </w:num>
  <w:num w:numId="16" w16cid:durableId="43525882">
    <w:abstractNumId w:val="20"/>
  </w:num>
  <w:num w:numId="17" w16cid:durableId="1369840738">
    <w:abstractNumId w:val="25"/>
  </w:num>
  <w:num w:numId="18" w16cid:durableId="2033070214">
    <w:abstractNumId w:val="8"/>
  </w:num>
  <w:num w:numId="19" w16cid:durableId="625089124">
    <w:abstractNumId w:val="19"/>
  </w:num>
  <w:num w:numId="20" w16cid:durableId="1047417288">
    <w:abstractNumId w:val="3"/>
  </w:num>
  <w:num w:numId="21" w16cid:durableId="2048988631">
    <w:abstractNumId w:val="7"/>
  </w:num>
  <w:num w:numId="22" w16cid:durableId="516769527">
    <w:abstractNumId w:val="4"/>
  </w:num>
  <w:num w:numId="23" w16cid:durableId="1795253494">
    <w:abstractNumId w:val="13"/>
  </w:num>
  <w:num w:numId="24" w16cid:durableId="1042749428">
    <w:abstractNumId w:val="1"/>
  </w:num>
  <w:num w:numId="25" w16cid:durableId="359165882">
    <w:abstractNumId w:val="15"/>
  </w:num>
  <w:num w:numId="26" w16cid:durableId="160313657">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400"/>
    <w:rsid w:val="0000185C"/>
    <w:rsid w:val="000115E0"/>
    <w:rsid w:val="00015C54"/>
    <w:rsid w:val="00017166"/>
    <w:rsid w:val="000174FD"/>
    <w:rsid w:val="00021068"/>
    <w:rsid w:val="00021666"/>
    <w:rsid w:val="000224A3"/>
    <w:rsid w:val="00022A8A"/>
    <w:rsid w:val="0002464E"/>
    <w:rsid w:val="00030F7E"/>
    <w:rsid w:val="00031AB5"/>
    <w:rsid w:val="000336B9"/>
    <w:rsid w:val="000346EF"/>
    <w:rsid w:val="00035EEF"/>
    <w:rsid w:val="00036A93"/>
    <w:rsid w:val="00036E76"/>
    <w:rsid w:val="0003796C"/>
    <w:rsid w:val="000403F7"/>
    <w:rsid w:val="0004525E"/>
    <w:rsid w:val="00050B59"/>
    <w:rsid w:val="00052EB7"/>
    <w:rsid w:val="0005391C"/>
    <w:rsid w:val="000546BF"/>
    <w:rsid w:val="000561A6"/>
    <w:rsid w:val="00056D24"/>
    <w:rsid w:val="00056E20"/>
    <w:rsid w:val="000576B2"/>
    <w:rsid w:val="00060348"/>
    <w:rsid w:val="00066571"/>
    <w:rsid w:val="00071AAC"/>
    <w:rsid w:val="0007505F"/>
    <w:rsid w:val="000806C6"/>
    <w:rsid w:val="00081F84"/>
    <w:rsid w:val="0008244E"/>
    <w:rsid w:val="000837A0"/>
    <w:rsid w:val="00083AEA"/>
    <w:rsid w:val="000950F0"/>
    <w:rsid w:val="000961C5"/>
    <w:rsid w:val="000A032E"/>
    <w:rsid w:val="000A46A9"/>
    <w:rsid w:val="000A52F4"/>
    <w:rsid w:val="000A5376"/>
    <w:rsid w:val="000A6A07"/>
    <w:rsid w:val="000B0EB9"/>
    <w:rsid w:val="000B2C05"/>
    <w:rsid w:val="000B2FF7"/>
    <w:rsid w:val="000B3BA5"/>
    <w:rsid w:val="000B6EFA"/>
    <w:rsid w:val="000C140D"/>
    <w:rsid w:val="000C40D5"/>
    <w:rsid w:val="000D1C49"/>
    <w:rsid w:val="000D5BE0"/>
    <w:rsid w:val="000E46A3"/>
    <w:rsid w:val="000E6980"/>
    <w:rsid w:val="000E7E66"/>
    <w:rsid w:val="000F4F4D"/>
    <w:rsid w:val="000F5190"/>
    <w:rsid w:val="000F537C"/>
    <w:rsid w:val="0010036A"/>
    <w:rsid w:val="0010065D"/>
    <w:rsid w:val="00100767"/>
    <w:rsid w:val="00101B05"/>
    <w:rsid w:val="00102AF2"/>
    <w:rsid w:val="001109BC"/>
    <w:rsid w:val="00115A10"/>
    <w:rsid w:val="001229DB"/>
    <w:rsid w:val="00123EFA"/>
    <w:rsid w:val="00127A09"/>
    <w:rsid w:val="00127FE7"/>
    <w:rsid w:val="00133721"/>
    <w:rsid w:val="00134F0A"/>
    <w:rsid w:val="00137A26"/>
    <w:rsid w:val="00141391"/>
    <w:rsid w:val="00141529"/>
    <w:rsid w:val="00142328"/>
    <w:rsid w:val="00142877"/>
    <w:rsid w:val="00143FCD"/>
    <w:rsid w:val="00144D54"/>
    <w:rsid w:val="00150F19"/>
    <w:rsid w:val="00151644"/>
    <w:rsid w:val="001568DA"/>
    <w:rsid w:val="00157C42"/>
    <w:rsid w:val="00160101"/>
    <w:rsid w:val="00164EEA"/>
    <w:rsid w:val="00165ECB"/>
    <w:rsid w:val="001722AA"/>
    <w:rsid w:val="00173A73"/>
    <w:rsid w:val="00181017"/>
    <w:rsid w:val="001911EC"/>
    <w:rsid w:val="001A0D22"/>
    <w:rsid w:val="001A3C37"/>
    <w:rsid w:val="001A48C9"/>
    <w:rsid w:val="001A756A"/>
    <w:rsid w:val="001A7E39"/>
    <w:rsid w:val="001B2EED"/>
    <w:rsid w:val="001B2F84"/>
    <w:rsid w:val="001C6F2D"/>
    <w:rsid w:val="001D2487"/>
    <w:rsid w:val="001D2DA0"/>
    <w:rsid w:val="001D4664"/>
    <w:rsid w:val="001D5325"/>
    <w:rsid w:val="001E6C57"/>
    <w:rsid w:val="001F19F4"/>
    <w:rsid w:val="001F2FF9"/>
    <w:rsid w:val="001F35D9"/>
    <w:rsid w:val="001F4441"/>
    <w:rsid w:val="00200DA3"/>
    <w:rsid w:val="00201339"/>
    <w:rsid w:val="0020434E"/>
    <w:rsid w:val="00212756"/>
    <w:rsid w:val="00214876"/>
    <w:rsid w:val="0021617D"/>
    <w:rsid w:val="00217AF5"/>
    <w:rsid w:val="002202A3"/>
    <w:rsid w:val="002240DA"/>
    <w:rsid w:val="002242E4"/>
    <w:rsid w:val="0022601C"/>
    <w:rsid w:val="002272B1"/>
    <w:rsid w:val="00233BC7"/>
    <w:rsid w:val="00234970"/>
    <w:rsid w:val="002351F8"/>
    <w:rsid w:val="00235AC8"/>
    <w:rsid w:val="00241E4C"/>
    <w:rsid w:val="00242CAD"/>
    <w:rsid w:val="00243A3D"/>
    <w:rsid w:val="00243F3C"/>
    <w:rsid w:val="00244DE1"/>
    <w:rsid w:val="0024520B"/>
    <w:rsid w:val="002457DD"/>
    <w:rsid w:val="00255BDD"/>
    <w:rsid w:val="00256316"/>
    <w:rsid w:val="00256AE7"/>
    <w:rsid w:val="002617F8"/>
    <w:rsid w:val="002623DB"/>
    <w:rsid w:val="0026379C"/>
    <w:rsid w:val="00264A50"/>
    <w:rsid w:val="00275C17"/>
    <w:rsid w:val="00276908"/>
    <w:rsid w:val="00276D97"/>
    <w:rsid w:val="00277691"/>
    <w:rsid w:val="00280C39"/>
    <w:rsid w:val="00283729"/>
    <w:rsid w:val="00286A19"/>
    <w:rsid w:val="00293575"/>
    <w:rsid w:val="0029594F"/>
    <w:rsid w:val="002A0218"/>
    <w:rsid w:val="002A03CA"/>
    <w:rsid w:val="002A04B4"/>
    <w:rsid w:val="002A1F48"/>
    <w:rsid w:val="002A3C12"/>
    <w:rsid w:val="002A47BF"/>
    <w:rsid w:val="002B1F41"/>
    <w:rsid w:val="002B51BE"/>
    <w:rsid w:val="002B679C"/>
    <w:rsid w:val="002C160A"/>
    <w:rsid w:val="002C16D3"/>
    <w:rsid w:val="002C5474"/>
    <w:rsid w:val="002C64D8"/>
    <w:rsid w:val="002C6A6F"/>
    <w:rsid w:val="002D4D8A"/>
    <w:rsid w:val="002D57B6"/>
    <w:rsid w:val="002D6A31"/>
    <w:rsid w:val="002E31B1"/>
    <w:rsid w:val="002E3F57"/>
    <w:rsid w:val="002E45B1"/>
    <w:rsid w:val="002E68D9"/>
    <w:rsid w:val="002E6A34"/>
    <w:rsid w:val="002E7711"/>
    <w:rsid w:val="002E7CE2"/>
    <w:rsid w:val="002F2590"/>
    <w:rsid w:val="002F2F53"/>
    <w:rsid w:val="002F4115"/>
    <w:rsid w:val="00300579"/>
    <w:rsid w:val="00300D65"/>
    <w:rsid w:val="00301A75"/>
    <w:rsid w:val="003032C2"/>
    <w:rsid w:val="003058FE"/>
    <w:rsid w:val="00307B03"/>
    <w:rsid w:val="00321E9F"/>
    <w:rsid w:val="00324378"/>
    <w:rsid w:val="003251EA"/>
    <w:rsid w:val="00325904"/>
    <w:rsid w:val="00325E8A"/>
    <w:rsid w:val="00330A43"/>
    <w:rsid w:val="00332180"/>
    <w:rsid w:val="00332490"/>
    <w:rsid w:val="00333A60"/>
    <w:rsid w:val="00335643"/>
    <w:rsid w:val="003361CA"/>
    <w:rsid w:val="0033687D"/>
    <w:rsid w:val="00336C5E"/>
    <w:rsid w:val="00351BA0"/>
    <w:rsid w:val="0035381C"/>
    <w:rsid w:val="003557BC"/>
    <w:rsid w:val="003645F2"/>
    <w:rsid w:val="00366AC9"/>
    <w:rsid w:val="0037097C"/>
    <w:rsid w:val="0037278C"/>
    <w:rsid w:val="003740C4"/>
    <w:rsid w:val="00375F63"/>
    <w:rsid w:val="003826F0"/>
    <w:rsid w:val="00387294"/>
    <w:rsid w:val="00387674"/>
    <w:rsid w:val="00391023"/>
    <w:rsid w:val="00395203"/>
    <w:rsid w:val="00395D6E"/>
    <w:rsid w:val="00396BAD"/>
    <w:rsid w:val="003A0356"/>
    <w:rsid w:val="003A08ED"/>
    <w:rsid w:val="003A2A5D"/>
    <w:rsid w:val="003A57CA"/>
    <w:rsid w:val="003A6EB2"/>
    <w:rsid w:val="003B0232"/>
    <w:rsid w:val="003B36C8"/>
    <w:rsid w:val="003B45AC"/>
    <w:rsid w:val="003B4C40"/>
    <w:rsid w:val="003B5720"/>
    <w:rsid w:val="003C30F8"/>
    <w:rsid w:val="003C3FF3"/>
    <w:rsid w:val="003C5D64"/>
    <w:rsid w:val="003C7679"/>
    <w:rsid w:val="003D410E"/>
    <w:rsid w:val="003D5352"/>
    <w:rsid w:val="003D5DB1"/>
    <w:rsid w:val="003D5E99"/>
    <w:rsid w:val="003E4147"/>
    <w:rsid w:val="003F2249"/>
    <w:rsid w:val="003F439A"/>
    <w:rsid w:val="003F493E"/>
    <w:rsid w:val="003F66FA"/>
    <w:rsid w:val="004008D6"/>
    <w:rsid w:val="004008FF"/>
    <w:rsid w:val="00400BA7"/>
    <w:rsid w:val="00404FFB"/>
    <w:rsid w:val="0040551B"/>
    <w:rsid w:val="00407219"/>
    <w:rsid w:val="00407A03"/>
    <w:rsid w:val="004115C4"/>
    <w:rsid w:val="00413A45"/>
    <w:rsid w:val="00416AC2"/>
    <w:rsid w:val="0042116A"/>
    <w:rsid w:val="00421647"/>
    <w:rsid w:val="00426CB5"/>
    <w:rsid w:val="004271FC"/>
    <w:rsid w:val="00427FB5"/>
    <w:rsid w:val="0043005F"/>
    <w:rsid w:val="004300DA"/>
    <w:rsid w:val="0043346C"/>
    <w:rsid w:val="00434024"/>
    <w:rsid w:val="00434EFC"/>
    <w:rsid w:val="00436E74"/>
    <w:rsid w:val="004400E1"/>
    <w:rsid w:val="004400F7"/>
    <w:rsid w:val="004413AF"/>
    <w:rsid w:val="00442E19"/>
    <w:rsid w:val="004516FD"/>
    <w:rsid w:val="004552A6"/>
    <w:rsid w:val="004633E9"/>
    <w:rsid w:val="00465386"/>
    <w:rsid w:val="004667EC"/>
    <w:rsid w:val="00473B77"/>
    <w:rsid w:val="0047473E"/>
    <w:rsid w:val="00477300"/>
    <w:rsid w:val="00482C8E"/>
    <w:rsid w:val="0048323D"/>
    <w:rsid w:val="00484761"/>
    <w:rsid w:val="00486D7F"/>
    <w:rsid w:val="004930A8"/>
    <w:rsid w:val="004959D5"/>
    <w:rsid w:val="004962B0"/>
    <w:rsid w:val="00496898"/>
    <w:rsid w:val="0049727B"/>
    <w:rsid w:val="004A03DF"/>
    <w:rsid w:val="004A0C74"/>
    <w:rsid w:val="004A3253"/>
    <w:rsid w:val="004A3EB0"/>
    <w:rsid w:val="004A57E8"/>
    <w:rsid w:val="004A5912"/>
    <w:rsid w:val="004B3D7C"/>
    <w:rsid w:val="004C20B2"/>
    <w:rsid w:val="004D081F"/>
    <w:rsid w:val="004D2226"/>
    <w:rsid w:val="004D4762"/>
    <w:rsid w:val="004D7187"/>
    <w:rsid w:val="004D73EF"/>
    <w:rsid w:val="004E621C"/>
    <w:rsid w:val="004F1A38"/>
    <w:rsid w:val="004F1D21"/>
    <w:rsid w:val="004F2918"/>
    <w:rsid w:val="004F6D2A"/>
    <w:rsid w:val="0050028A"/>
    <w:rsid w:val="00502297"/>
    <w:rsid w:val="005025B3"/>
    <w:rsid w:val="0050335A"/>
    <w:rsid w:val="00505C8E"/>
    <w:rsid w:val="0051100E"/>
    <w:rsid w:val="0051270B"/>
    <w:rsid w:val="00521A9B"/>
    <w:rsid w:val="00526057"/>
    <w:rsid w:val="0052783F"/>
    <w:rsid w:val="005345AE"/>
    <w:rsid w:val="00535672"/>
    <w:rsid w:val="00535ADD"/>
    <w:rsid w:val="0054659C"/>
    <w:rsid w:val="00546A16"/>
    <w:rsid w:val="00546DE8"/>
    <w:rsid w:val="00547B24"/>
    <w:rsid w:val="00547C3E"/>
    <w:rsid w:val="00550A8E"/>
    <w:rsid w:val="005510A3"/>
    <w:rsid w:val="00552947"/>
    <w:rsid w:val="00554D7E"/>
    <w:rsid w:val="005564A6"/>
    <w:rsid w:val="0055666A"/>
    <w:rsid w:val="005567AF"/>
    <w:rsid w:val="00557133"/>
    <w:rsid w:val="00561250"/>
    <w:rsid w:val="00564308"/>
    <w:rsid w:val="00564E6E"/>
    <w:rsid w:val="00565CE2"/>
    <w:rsid w:val="005665C2"/>
    <w:rsid w:val="00567F9D"/>
    <w:rsid w:val="005707FF"/>
    <w:rsid w:val="0057114E"/>
    <w:rsid w:val="00574745"/>
    <w:rsid w:val="00575A06"/>
    <w:rsid w:val="0057607A"/>
    <w:rsid w:val="00576204"/>
    <w:rsid w:val="00581138"/>
    <w:rsid w:val="00583060"/>
    <w:rsid w:val="00584145"/>
    <w:rsid w:val="0058761F"/>
    <w:rsid w:val="0059488E"/>
    <w:rsid w:val="005965D7"/>
    <w:rsid w:val="005A1862"/>
    <w:rsid w:val="005A5DBC"/>
    <w:rsid w:val="005A66B5"/>
    <w:rsid w:val="005A79B7"/>
    <w:rsid w:val="005B3B18"/>
    <w:rsid w:val="005B4E96"/>
    <w:rsid w:val="005B71AD"/>
    <w:rsid w:val="005C3588"/>
    <w:rsid w:val="005C40E1"/>
    <w:rsid w:val="005C4562"/>
    <w:rsid w:val="005C659E"/>
    <w:rsid w:val="005D42BD"/>
    <w:rsid w:val="005D6512"/>
    <w:rsid w:val="005D6EC1"/>
    <w:rsid w:val="005E0E42"/>
    <w:rsid w:val="005E3E3D"/>
    <w:rsid w:val="005E4419"/>
    <w:rsid w:val="005E56EE"/>
    <w:rsid w:val="005F0AB0"/>
    <w:rsid w:val="005F4933"/>
    <w:rsid w:val="005F5AA9"/>
    <w:rsid w:val="005F5F64"/>
    <w:rsid w:val="005F6A06"/>
    <w:rsid w:val="005F771C"/>
    <w:rsid w:val="00605E7C"/>
    <w:rsid w:val="006107A7"/>
    <w:rsid w:val="00611F62"/>
    <w:rsid w:val="00612451"/>
    <w:rsid w:val="0061248F"/>
    <w:rsid w:val="00614441"/>
    <w:rsid w:val="006207D7"/>
    <w:rsid w:val="00621658"/>
    <w:rsid w:val="006223FC"/>
    <w:rsid w:val="0062651E"/>
    <w:rsid w:val="00632F25"/>
    <w:rsid w:val="00633818"/>
    <w:rsid w:val="006341D4"/>
    <w:rsid w:val="00634397"/>
    <w:rsid w:val="00634CDF"/>
    <w:rsid w:val="00636874"/>
    <w:rsid w:val="00636F74"/>
    <w:rsid w:val="00641AFA"/>
    <w:rsid w:val="00645052"/>
    <w:rsid w:val="006526D6"/>
    <w:rsid w:val="00654B9F"/>
    <w:rsid w:val="00655A54"/>
    <w:rsid w:val="00667F44"/>
    <w:rsid w:val="00670C52"/>
    <w:rsid w:val="00673A14"/>
    <w:rsid w:val="006760B9"/>
    <w:rsid w:val="006770A4"/>
    <w:rsid w:val="00677868"/>
    <w:rsid w:val="00681229"/>
    <w:rsid w:val="006826B1"/>
    <w:rsid w:val="00684627"/>
    <w:rsid w:val="00684D59"/>
    <w:rsid w:val="006872EE"/>
    <w:rsid w:val="006910F5"/>
    <w:rsid w:val="00691E3F"/>
    <w:rsid w:val="00694118"/>
    <w:rsid w:val="006979B1"/>
    <w:rsid w:val="006A50A2"/>
    <w:rsid w:val="006C18EB"/>
    <w:rsid w:val="006C3AE3"/>
    <w:rsid w:val="006C682B"/>
    <w:rsid w:val="006C7628"/>
    <w:rsid w:val="006D044F"/>
    <w:rsid w:val="006D4557"/>
    <w:rsid w:val="006E1064"/>
    <w:rsid w:val="006E2060"/>
    <w:rsid w:val="006E493A"/>
    <w:rsid w:val="006F0F56"/>
    <w:rsid w:val="006F4DFB"/>
    <w:rsid w:val="006F601F"/>
    <w:rsid w:val="0070380A"/>
    <w:rsid w:val="00703833"/>
    <w:rsid w:val="007114CB"/>
    <w:rsid w:val="007122A5"/>
    <w:rsid w:val="00712BE1"/>
    <w:rsid w:val="00713FF5"/>
    <w:rsid w:val="00714ABF"/>
    <w:rsid w:val="00716527"/>
    <w:rsid w:val="00716904"/>
    <w:rsid w:val="007205E4"/>
    <w:rsid w:val="0072295D"/>
    <w:rsid w:val="00723AF5"/>
    <w:rsid w:val="0072434F"/>
    <w:rsid w:val="00724B2A"/>
    <w:rsid w:val="00725035"/>
    <w:rsid w:val="00725F86"/>
    <w:rsid w:val="00727EAF"/>
    <w:rsid w:val="007319F8"/>
    <w:rsid w:val="00733493"/>
    <w:rsid w:val="00741D5C"/>
    <w:rsid w:val="00742C78"/>
    <w:rsid w:val="00746557"/>
    <w:rsid w:val="00746759"/>
    <w:rsid w:val="00747C7C"/>
    <w:rsid w:val="0075035B"/>
    <w:rsid w:val="0075301C"/>
    <w:rsid w:val="0075382D"/>
    <w:rsid w:val="00753973"/>
    <w:rsid w:val="00753AB0"/>
    <w:rsid w:val="007625A2"/>
    <w:rsid w:val="00762A2F"/>
    <w:rsid w:val="0077282F"/>
    <w:rsid w:val="00774E97"/>
    <w:rsid w:val="007820BF"/>
    <w:rsid w:val="00786A75"/>
    <w:rsid w:val="00791CC5"/>
    <w:rsid w:val="007928BE"/>
    <w:rsid w:val="00796522"/>
    <w:rsid w:val="007A05B3"/>
    <w:rsid w:val="007B0B03"/>
    <w:rsid w:val="007B0B99"/>
    <w:rsid w:val="007B139F"/>
    <w:rsid w:val="007B5838"/>
    <w:rsid w:val="007C17C6"/>
    <w:rsid w:val="007C3BE7"/>
    <w:rsid w:val="007C6152"/>
    <w:rsid w:val="007D6B7F"/>
    <w:rsid w:val="007E1445"/>
    <w:rsid w:val="007E2476"/>
    <w:rsid w:val="007E299E"/>
    <w:rsid w:val="007E33FD"/>
    <w:rsid w:val="007F0171"/>
    <w:rsid w:val="007F0C98"/>
    <w:rsid w:val="007F6179"/>
    <w:rsid w:val="007F6FAE"/>
    <w:rsid w:val="007F760B"/>
    <w:rsid w:val="00801BCF"/>
    <w:rsid w:val="00803DB6"/>
    <w:rsid w:val="00804907"/>
    <w:rsid w:val="008078E1"/>
    <w:rsid w:val="00810281"/>
    <w:rsid w:val="008106CA"/>
    <w:rsid w:val="008125EC"/>
    <w:rsid w:val="00816515"/>
    <w:rsid w:val="008170D0"/>
    <w:rsid w:val="00823237"/>
    <w:rsid w:val="00825AF6"/>
    <w:rsid w:val="00825DCC"/>
    <w:rsid w:val="00831083"/>
    <w:rsid w:val="00831584"/>
    <w:rsid w:val="0083327F"/>
    <w:rsid w:val="00834FE6"/>
    <w:rsid w:val="00837399"/>
    <w:rsid w:val="00840CAB"/>
    <w:rsid w:val="00846071"/>
    <w:rsid w:val="00847950"/>
    <w:rsid w:val="008509FF"/>
    <w:rsid w:val="008520C0"/>
    <w:rsid w:val="00853ADB"/>
    <w:rsid w:val="008612D0"/>
    <w:rsid w:val="00864977"/>
    <w:rsid w:val="008652DD"/>
    <w:rsid w:val="00871557"/>
    <w:rsid w:val="00871E8A"/>
    <w:rsid w:val="00871ED6"/>
    <w:rsid w:val="00873686"/>
    <w:rsid w:val="0087695A"/>
    <w:rsid w:val="00877E57"/>
    <w:rsid w:val="00881BD1"/>
    <w:rsid w:val="00881D69"/>
    <w:rsid w:val="00881E66"/>
    <w:rsid w:val="0088452E"/>
    <w:rsid w:val="0088468C"/>
    <w:rsid w:val="00887083"/>
    <w:rsid w:val="008873EB"/>
    <w:rsid w:val="00887FD3"/>
    <w:rsid w:val="008902C8"/>
    <w:rsid w:val="00890FF0"/>
    <w:rsid w:val="0089378D"/>
    <w:rsid w:val="008972B4"/>
    <w:rsid w:val="008A3399"/>
    <w:rsid w:val="008B58C0"/>
    <w:rsid w:val="008B66F8"/>
    <w:rsid w:val="008B7126"/>
    <w:rsid w:val="008C44B1"/>
    <w:rsid w:val="008C54E1"/>
    <w:rsid w:val="008C6401"/>
    <w:rsid w:val="008C7506"/>
    <w:rsid w:val="008C7A2E"/>
    <w:rsid w:val="008D14BA"/>
    <w:rsid w:val="008D490D"/>
    <w:rsid w:val="008D62DC"/>
    <w:rsid w:val="008E033C"/>
    <w:rsid w:val="008E2B4E"/>
    <w:rsid w:val="008E629C"/>
    <w:rsid w:val="008E69C4"/>
    <w:rsid w:val="008F0025"/>
    <w:rsid w:val="008F0F73"/>
    <w:rsid w:val="008F5CFD"/>
    <w:rsid w:val="00901D68"/>
    <w:rsid w:val="0090356D"/>
    <w:rsid w:val="00906AB6"/>
    <w:rsid w:val="00911158"/>
    <w:rsid w:val="00915D27"/>
    <w:rsid w:val="009179D1"/>
    <w:rsid w:val="00920011"/>
    <w:rsid w:val="00920CB3"/>
    <w:rsid w:val="00921D79"/>
    <w:rsid w:val="00921E73"/>
    <w:rsid w:val="0092215B"/>
    <w:rsid w:val="009261FA"/>
    <w:rsid w:val="00926F8A"/>
    <w:rsid w:val="009270FE"/>
    <w:rsid w:val="00931485"/>
    <w:rsid w:val="0093166F"/>
    <w:rsid w:val="00936645"/>
    <w:rsid w:val="00942E9B"/>
    <w:rsid w:val="009458D0"/>
    <w:rsid w:val="0094797F"/>
    <w:rsid w:val="0095454C"/>
    <w:rsid w:val="0096359C"/>
    <w:rsid w:val="009703E2"/>
    <w:rsid w:val="00970A40"/>
    <w:rsid w:val="0097240C"/>
    <w:rsid w:val="009738DD"/>
    <w:rsid w:val="009755FF"/>
    <w:rsid w:val="00980444"/>
    <w:rsid w:val="009825F6"/>
    <w:rsid w:val="009914E9"/>
    <w:rsid w:val="009928DF"/>
    <w:rsid w:val="00995E31"/>
    <w:rsid w:val="00996E27"/>
    <w:rsid w:val="009A28AC"/>
    <w:rsid w:val="009A2DEF"/>
    <w:rsid w:val="009A761E"/>
    <w:rsid w:val="009A76F6"/>
    <w:rsid w:val="009B1B4C"/>
    <w:rsid w:val="009B3B3D"/>
    <w:rsid w:val="009B42C5"/>
    <w:rsid w:val="009B7630"/>
    <w:rsid w:val="009C3468"/>
    <w:rsid w:val="009C4534"/>
    <w:rsid w:val="009D4CE1"/>
    <w:rsid w:val="009D72EF"/>
    <w:rsid w:val="009D738E"/>
    <w:rsid w:val="009E0BE1"/>
    <w:rsid w:val="009E3607"/>
    <w:rsid w:val="009E45C0"/>
    <w:rsid w:val="009E48DB"/>
    <w:rsid w:val="009F22D6"/>
    <w:rsid w:val="009F5C8E"/>
    <w:rsid w:val="009F6192"/>
    <w:rsid w:val="00A00E26"/>
    <w:rsid w:val="00A07A97"/>
    <w:rsid w:val="00A117B5"/>
    <w:rsid w:val="00A13F69"/>
    <w:rsid w:val="00A16626"/>
    <w:rsid w:val="00A17EF8"/>
    <w:rsid w:val="00A31DCE"/>
    <w:rsid w:val="00A31E4D"/>
    <w:rsid w:val="00A46377"/>
    <w:rsid w:val="00A471AC"/>
    <w:rsid w:val="00A50A4A"/>
    <w:rsid w:val="00A54B8A"/>
    <w:rsid w:val="00A54C97"/>
    <w:rsid w:val="00A6294B"/>
    <w:rsid w:val="00A67E56"/>
    <w:rsid w:val="00A71020"/>
    <w:rsid w:val="00A82501"/>
    <w:rsid w:val="00A93274"/>
    <w:rsid w:val="00A93C15"/>
    <w:rsid w:val="00A96FDC"/>
    <w:rsid w:val="00AA1341"/>
    <w:rsid w:val="00AA7263"/>
    <w:rsid w:val="00AA76CC"/>
    <w:rsid w:val="00AB5C74"/>
    <w:rsid w:val="00AC23C8"/>
    <w:rsid w:val="00AC2976"/>
    <w:rsid w:val="00AC46A7"/>
    <w:rsid w:val="00AC4ADC"/>
    <w:rsid w:val="00AD2044"/>
    <w:rsid w:val="00AD30AF"/>
    <w:rsid w:val="00AD5715"/>
    <w:rsid w:val="00AD62BD"/>
    <w:rsid w:val="00AD6C14"/>
    <w:rsid w:val="00AD706E"/>
    <w:rsid w:val="00AE4360"/>
    <w:rsid w:val="00AE43D5"/>
    <w:rsid w:val="00AE4617"/>
    <w:rsid w:val="00AE6878"/>
    <w:rsid w:val="00AF09D5"/>
    <w:rsid w:val="00AF0A91"/>
    <w:rsid w:val="00AF0C7C"/>
    <w:rsid w:val="00AF2CF9"/>
    <w:rsid w:val="00B01A8A"/>
    <w:rsid w:val="00B04D4D"/>
    <w:rsid w:val="00B0631D"/>
    <w:rsid w:val="00B06C69"/>
    <w:rsid w:val="00B1503C"/>
    <w:rsid w:val="00B1752B"/>
    <w:rsid w:val="00B219A0"/>
    <w:rsid w:val="00B21FAA"/>
    <w:rsid w:val="00B23814"/>
    <w:rsid w:val="00B30BF4"/>
    <w:rsid w:val="00B33DD1"/>
    <w:rsid w:val="00B34D46"/>
    <w:rsid w:val="00B41AB4"/>
    <w:rsid w:val="00B41AD5"/>
    <w:rsid w:val="00B426C3"/>
    <w:rsid w:val="00B4280B"/>
    <w:rsid w:val="00B43410"/>
    <w:rsid w:val="00B46254"/>
    <w:rsid w:val="00B464BF"/>
    <w:rsid w:val="00B46AC3"/>
    <w:rsid w:val="00B51131"/>
    <w:rsid w:val="00B51490"/>
    <w:rsid w:val="00B55DFA"/>
    <w:rsid w:val="00B57CBD"/>
    <w:rsid w:val="00B62B68"/>
    <w:rsid w:val="00B62D55"/>
    <w:rsid w:val="00B63C65"/>
    <w:rsid w:val="00B66755"/>
    <w:rsid w:val="00B6733D"/>
    <w:rsid w:val="00B722D1"/>
    <w:rsid w:val="00B72551"/>
    <w:rsid w:val="00B84E97"/>
    <w:rsid w:val="00B860F7"/>
    <w:rsid w:val="00B86644"/>
    <w:rsid w:val="00B92FB1"/>
    <w:rsid w:val="00B95D6B"/>
    <w:rsid w:val="00B97403"/>
    <w:rsid w:val="00B97589"/>
    <w:rsid w:val="00BA79C0"/>
    <w:rsid w:val="00BA7FCC"/>
    <w:rsid w:val="00BB3BA6"/>
    <w:rsid w:val="00BB708B"/>
    <w:rsid w:val="00BB70C1"/>
    <w:rsid w:val="00BC2E55"/>
    <w:rsid w:val="00BD3F68"/>
    <w:rsid w:val="00BD690F"/>
    <w:rsid w:val="00BD73AF"/>
    <w:rsid w:val="00BE60EC"/>
    <w:rsid w:val="00BF5251"/>
    <w:rsid w:val="00C00AD7"/>
    <w:rsid w:val="00C00BDC"/>
    <w:rsid w:val="00C018AA"/>
    <w:rsid w:val="00C03BB1"/>
    <w:rsid w:val="00C04E1E"/>
    <w:rsid w:val="00C07900"/>
    <w:rsid w:val="00C1434D"/>
    <w:rsid w:val="00C151DF"/>
    <w:rsid w:val="00C1635D"/>
    <w:rsid w:val="00C32753"/>
    <w:rsid w:val="00C35834"/>
    <w:rsid w:val="00C378E3"/>
    <w:rsid w:val="00C41E33"/>
    <w:rsid w:val="00C42946"/>
    <w:rsid w:val="00C435A4"/>
    <w:rsid w:val="00C43783"/>
    <w:rsid w:val="00C44912"/>
    <w:rsid w:val="00C5289D"/>
    <w:rsid w:val="00C536AB"/>
    <w:rsid w:val="00C630F4"/>
    <w:rsid w:val="00C64BC3"/>
    <w:rsid w:val="00C65908"/>
    <w:rsid w:val="00C67138"/>
    <w:rsid w:val="00C678F2"/>
    <w:rsid w:val="00C67BF0"/>
    <w:rsid w:val="00C72323"/>
    <w:rsid w:val="00C72570"/>
    <w:rsid w:val="00C751E4"/>
    <w:rsid w:val="00C8212E"/>
    <w:rsid w:val="00C85F9C"/>
    <w:rsid w:val="00C86CB5"/>
    <w:rsid w:val="00C911F9"/>
    <w:rsid w:val="00CA7732"/>
    <w:rsid w:val="00CB2248"/>
    <w:rsid w:val="00CB389B"/>
    <w:rsid w:val="00CB57D9"/>
    <w:rsid w:val="00CC1353"/>
    <w:rsid w:val="00CC555B"/>
    <w:rsid w:val="00CD12D4"/>
    <w:rsid w:val="00CD2519"/>
    <w:rsid w:val="00CD78B0"/>
    <w:rsid w:val="00CE06D2"/>
    <w:rsid w:val="00CE2D7D"/>
    <w:rsid w:val="00CE63BF"/>
    <w:rsid w:val="00CE6822"/>
    <w:rsid w:val="00CE69C4"/>
    <w:rsid w:val="00CF33D7"/>
    <w:rsid w:val="00D016C1"/>
    <w:rsid w:val="00D02C5C"/>
    <w:rsid w:val="00D078ED"/>
    <w:rsid w:val="00D10435"/>
    <w:rsid w:val="00D10DF6"/>
    <w:rsid w:val="00D11491"/>
    <w:rsid w:val="00D1260D"/>
    <w:rsid w:val="00D12FE5"/>
    <w:rsid w:val="00D155FF"/>
    <w:rsid w:val="00D2249F"/>
    <w:rsid w:val="00D22F88"/>
    <w:rsid w:val="00D2399E"/>
    <w:rsid w:val="00D25F55"/>
    <w:rsid w:val="00D27AF2"/>
    <w:rsid w:val="00D358B7"/>
    <w:rsid w:val="00D4178E"/>
    <w:rsid w:val="00D447B8"/>
    <w:rsid w:val="00D47D7B"/>
    <w:rsid w:val="00D5052C"/>
    <w:rsid w:val="00D51627"/>
    <w:rsid w:val="00D52D0B"/>
    <w:rsid w:val="00D55FE8"/>
    <w:rsid w:val="00D605A9"/>
    <w:rsid w:val="00D61DF4"/>
    <w:rsid w:val="00D636B6"/>
    <w:rsid w:val="00D63F60"/>
    <w:rsid w:val="00D64167"/>
    <w:rsid w:val="00D65207"/>
    <w:rsid w:val="00D72E40"/>
    <w:rsid w:val="00D74AD7"/>
    <w:rsid w:val="00D84ACE"/>
    <w:rsid w:val="00D86C61"/>
    <w:rsid w:val="00D92C57"/>
    <w:rsid w:val="00D93880"/>
    <w:rsid w:val="00D9431D"/>
    <w:rsid w:val="00D9497B"/>
    <w:rsid w:val="00D960B9"/>
    <w:rsid w:val="00D979F6"/>
    <w:rsid w:val="00DA30E6"/>
    <w:rsid w:val="00DA3C8B"/>
    <w:rsid w:val="00DA4113"/>
    <w:rsid w:val="00DB0166"/>
    <w:rsid w:val="00DC0A94"/>
    <w:rsid w:val="00DC14B2"/>
    <w:rsid w:val="00DC2587"/>
    <w:rsid w:val="00DC43AA"/>
    <w:rsid w:val="00DC5F15"/>
    <w:rsid w:val="00DC7631"/>
    <w:rsid w:val="00DC7806"/>
    <w:rsid w:val="00DD0643"/>
    <w:rsid w:val="00DD3DD4"/>
    <w:rsid w:val="00DE3B5F"/>
    <w:rsid w:val="00DE3BE2"/>
    <w:rsid w:val="00DE3C55"/>
    <w:rsid w:val="00DE3ED4"/>
    <w:rsid w:val="00DE71A9"/>
    <w:rsid w:val="00DF0E05"/>
    <w:rsid w:val="00DF1CE7"/>
    <w:rsid w:val="00DF3AD3"/>
    <w:rsid w:val="00DF65F4"/>
    <w:rsid w:val="00E002B2"/>
    <w:rsid w:val="00E008A4"/>
    <w:rsid w:val="00E023C2"/>
    <w:rsid w:val="00E04409"/>
    <w:rsid w:val="00E044A0"/>
    <w:rsid w:val="00E05800"/>
    <w:rsid w:val="00E13913"/>
    <w:rsid w:val="00E178CB"/>
    <w:rsid w:val="00E24108"/>
    <w:rsid w:val="00E27762"/>
    <w:rsid w:val="00E3500D"/>
    <w:rsid w:val="00E35090"/>
    <w:rsid w:val="00E3670B"/>
    <w:rsid w:val="00E37F0B"/>
    <w:rsid w:val="00E4248E"/>
    <w:rsid w:val="00E43F7B"/>
    <w:rsid w:val="00E45E92"/>
    <w:rsid w:val="00E47733"/>
    <w:rsid w:val="00E47BE4"/>
    <w:rsid w:val="00E50227"/>
    <w:rsid w:val="00E52A9E"/>
    <w:rsid w:val="00E53177"/>
    <w:rsid w:val="00E55598"/>
    <w:rsid w:val="00E55E42"/>
    <w:rsid w:val="00E57F94"/>
    <w:rsid w:val="00E610EC"/>
    <w:rsid w:val="00E62D64"/>
    <w:rsid w:val="00E639CD"/>
    <w:rsid w:val="00E63B2F"/>
    <w:rsid w:val="00E64D87"/>
    <w:rsid w:val="00E75489"/>
    <w:rsid w:val="00E80050"/>
    <w:rsid w:val="00E83B8C"/>
    <w:rsid w:val="00E83DCA"/>
    <w:rsid w:val="00E841DF"/>
    <w:rsid w:val="00E90869"/>
    <w:rsid w:val="00E90929"/>
    <w:rsid w:val="00E916E8"/>
    <w:rsid w:val="00E91F7D"/>
    <w:rsid w:val="00E92082"/>
    <w:rsid w:val="00E947D8"/>
    <w:rsid w:val="00E95302"/>
    <w:rsid w:val="00E95B0C"/>
    <w:rsid w:val="00E979F3"/>
    <w:rsid w:val="00E97A42"/>
    <w:rsid w:val="00EA6326"/>
    <w:rsid w:val="00EB2A98"/>
    <w:rsid w:val="00EB443C"/>
    <w:rsid w:val="00EC17DD"/>
    <w:rsid w:val="00EC4E16"/>
    <w:rsid w:val="00EC6454"/>
    <w:rsid w:val="00EC6A46"/>
    <w:rsid w:val="00EC6C0C"/>
    <w:rsid w:val="00EF510C"/>
    <w:rsid w:val="00EF558D"/>
    <w:rsid w:val="00F016AD"/>
    <w:rsid w:val="00F01A32"/>
    <w:rsid w:val="00F023D4"/>
    <w:rsid w:val="00F0290B"/>
    <w:rsid w:val="00F02CCF"/>
    <w:rsid w:val="00F03D41"/>
    <w:rsid w:val="00F04FEF"/>
    <w:rsid w:val="00F10BA5"/>
    <w:rsid w:val="00F14488"/>
    <w:rsid w:val="00F20CA0"/>
    <w:rsid w:val="00F2256A"/>
    <w:rsid w:val="00F25CA1"/>
    <w:rsid w:val="00F27477"/>
    <w:rsid w:val="00F3253B"/>
    <w:rsid w:val="00F33409"/>
    <w:rsid w:val="00F36289"/>
    <w:rsid w:val="00F41435"/>
    <w:rsid w:val="00F45388"/>
    <w:rsid w:val="00F5060B"/>
    <w:rsid w:val="00F563B5"/>
    <w:rsid w:val="00F566A9"/>
    <w:rsid w:val="00F56D5F"/>
    <w:rsid w:val="00F57ED4"/>
    <w:rsid w:val="00F6048F"/>
    <w:rsid w:val="00F61812"/>
    <w:rsid w:val="00F6391D"/>
    <w:rsid w:val="00F64BF5"/>
    <w:rsid w:val="00F661AC"/>
    <w:rsid w:val="00F700AB"/>
    <w:rsid w:val="00F71EB9"/>
    <w:rsid w:val="00F7459B"/>
    <w:rsid w:val="00F76A42"/>
    <w:rsid w:val="00F80E58"/>
    <w:rsid w:val="00F822D6"/>
    <w:rsid w:val="00F84341"/>
    <w:rsid w:val="00F86A88"/>
    <w:rsid w:val="00F86D9F"/>
    <w:rsid w:val="00F87381"/>
    <w:rsid w:val="00F9058E"/>
    <w:rsid w:val="00F908AE"/>
    <w:rsid w:val="00F91EE7"/>
    <w:rsid w:val="00F94939"/>
    <w:rsid w:val="00F94F2C"/>
    <w:rsid w:val="00F967BB"/>
    <w:rsid w:val="00FA01D1"/>
    <w:rsid w:val="00FA083D"/>
    <w:rsid w:val="00FA08DB"/>
    <w:rsid w:val="00FA3FCB"/>
    <w:rsid w:val="00FA73F9"/>
    <w:rsid w:val="00FA7541"/>
    <w:rsid w:val="00FB31F4"/>
    <w:rsid w:val="00FB3448"/>
    <w:rsid w:val="00FB4775"/>
    <w:rsid w:val="00FB6A77"/>
    <w:rsid w:val="00FB6BC6"/>
    <w:rsid w:val="00FB7B5F"/>
    <w:rsid w:val="00FC0E2C"/>
    <w:rsid w:val="00FC3506"/>
    <w:rsid w:val="00FC3933"/>
    <w:rsid w:val="00FC40F7"/>
    <w:rsid w:val="00FC4BD8"/>
    <w:rsid w:val="00FC6E30"/>
    <w:rsid w:val="00FD1023"/>
    <w:rsid w:val="00FD207E"/>
    <w:rsid w:val="00FD6FD7"/>
    <w:rsid w:val="00FE3A7B"/>
    <w:rsid w:val="019D6FF3"/>
    <w:rsid w:val="0289C51D"/>
    <w:rsid w:val="02CDD7A8"/>
    <w:rsid w:val="038BACCB"/>
    <w:rsid w:val="03A11C30"/>
    <w:rsid w:val="04214135"/>
    <w:rsid w:val="048F824E"/>
    <w:rsid w:val="066C6E8E"/>
    <w:rsid w:val="07EC3407"/>
    <w:rsid w:val="07F3BBEB"/>
    <w:rsid w:val="09C95261"/>
    <w:rsid w:val="0AD6F054"/>
    <w:rsid w:val="0C1D8B0E"/>
    <w:rsid w:val="0CECA2AC"/>
    <w:rsid w:val="0F99BE18"/>
    <w:rsid w:val="125ED2F1"/>
    <w:rsid w:val="12F015E2"/>
    <w:rsid w:val="15810AF7"/>
    <w:rsid w:val="16544F7F"/>
    <w:rsid w:val="174A3D81"/>
    <w:rsid w:val="18CC5355"/>
    <w:rsid w:val="19208795"/>
    <w:rsid w:val="1A3C4FDC"/>
    <w:rsid w:val="1CFA0FA2"/>
    <w:rsid w:val="1D2E6237"/>
    <w:rsid w:val="1DFD79D5"/>
    <w:rsid w:val="1E76F994"/>
    <w:rsid w:val="1F57DE93"/>
    <w:rsid w:val="1FA72B0E"/>
    <w:rsid w:val="20509A3D"/>
    <w:rsid w:val="209BB74F"/>
    <w:rsid w:val="20D6C6F1"/>
    <w:rsid w:val="21E57A32"/>
    <w:rsid w:val="2552CF4A"/>
    <w:rsid w:val="25A37C02"/>
    <w:rsid w:val="262C387A"/>
    <w:rsid w:val="2684143E"/>
    <w:rsid w:val="28E50288"/>
    <w:rsid w:val="29036EEF"/>
    <w:rsid w:val="29B84710"/>
    <w:rsid w:val="2A556E1B"/>
    <w:rsid w:val="2A6F6541"/>
    <w:rsid w:val="2C493C25"/>
    <w:rsid w:val="2CF7139E"/>
    <w:rsid w:val="2DB85426"/>
    <w:rsid w:val="2E6F5F0B"/>
    <w:rsid w:val="2ECDBF12"/>
    <w:rsid w:val="2F42A393"/>
    <w:rsid w:val="303EB8B3"/>
    <w:rsid w:val="314977F9"/>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DF4478B"/>
    <w:rsid w:val="3FC204FA"/>
    <w:rsid w:val="4080783E"/>
    <w:rsid w:val="414F8FDC"/>
    <w:rsid w:val="416F112D"/>
    <w:rsid w:val="44612388"/>
    <w:rsid w:val="45E27C0E"/>
    <w:rsid w:val="464FCBB0"/>
    <w:rsid w:val="4733B492"/>
    <w:rsid w:val="48A4E551"/>
    <w:rsid w:val="48D383EC"/>
    <w:rsid w:val="48E06C36"/>
    <w:rsid w:val="4A184ABC"/>
    <w:rsid w:val="4C2FBD17"/>
    <w:rsid w:val="4CA7C9CB"/>
    <w:rsid w:val="4DF8F606"/>
    <w:rsid w:val="4DFD81B0"/>
    <w:rsid w:val="51C17512"/>
    <w:rsid w:val="52D9B089"/>
    <w:rsid w:val="539823CD"/>
    <w:rsid w:val="5413668A"/>
    <w:rsid w:val="54F72428"/>
    <w:rsid w:val="57594DC6"/>
    <w:rsid w:val="5871893D"/>
    <w:rsid w:val="5902FEFF"/>
    <w:rsid w:val="5B09D365"/>
    <w:rsid w:val="5B0B81BB"/>
    <w:rsid w:val="5B561F67"/>
    <w:rsid w:val="5BF5115A"/>
    <w:rsid w:val="5C1492AB"/>
    <w:rsid w:val="5C59899A"/>
    <w:rsid w:val="5E4B59EB"/>
    <w:rsid w:val="5EE4F21C"/>
    <w:rsid w:val="60AC2955"/>
    <w:rsid w:val="613D6C46"/>
    <w:rsid w:val="61606A35"/>
    <w:rsid w:val="639E3BB0"/>
    <w:rsid w:val="63BDBD01"/>
    <w:rsid w:val="644DD102"/>
    <w:rsid w:val="650457BB"/>
    <w:rsid w:val="65F15C18"/>
    <w:rsid w:val="6678549E"/>
    <w:rsid w:val="6688C627"/>
    <w:rsid w:val="668E4797"/>
    <w:rsid w:val="673FE35D"/>
    <w:rsid w:val="682490AA"/>
    <w:rsid w:val="684072ED"/>
    <w:rsid w:val="68CB7506"/>
    <w:rsid w:val="6AE1CEAF"/>
    <w:rsid w:val="6AF39125"/>
    <w:rsid w:val="6B9D3E24"/>
    <w:rsid w:val="6D225CF2"/>
    <w:rsid w:val="6E217EF4"/>
    <w:rsid w:val="6F2C3E3A"/>
    <w:rsid w:val="6FFD7CBA"/>
    <w:rsid w:val="7177D6BE"/>
    <w:rsid w:val="71795556"/>
    <w:rsid w:val="719EAE00"/>
    <w:rsid w:val="72ED6833"/>
    <w:rsid w:val="73CCA6FD"/>
    <w:rsid w:val="7469E919"/>
    <w:rsid w:val="74CD3269"/>
    <w:rsid w:val="7613CD23"/>
    <w:rsid w:val="76B5E73F"/>
    <w:rsid w:val="76EA39D4"/>
    <w:rsid w:val="77023341"/>
    <w:rsid w:val="791CD2BA"/>
    <w:rsid w:val="795747F7"/>
    <w:rsid w:val="79DC4C2F"/>
    <w:rsid w:val="7AAB63CD"/>
    <w:rsid w:val="7C516E0F"/>
    <w:rsid w:val="7C551506"/>
    <w:rsid w:val="7D8FF9F7"/>
    <w:rsid w:val="7DE0EDF2"/>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5EB63CDA-0B33-4829-A018-4732D1C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pPr>
      <w:spacing w:before="120" w:after="120" w:line="240" w:lineRule="auto"/>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character" w:styleId="Mention">
    <w:name w:val="Mention"/>
    <w:basedOn w:val="DefaultParagraphFont"/>
    <w:uiPriority w:val="99"/>
    <w:unhideWhenUsed/>
    <w:rsid w:val="00CB57D9"/>
    <w:rPr>
      <w:color w:val="2B579A"/>
      <w:shd w:val="clear" w:color="auto" w:fill="E1DFDD"/>
    </w:rPr>
  </w:style>
  <w:style w:type="paragraph" w:styleId="NormalWeb">
    <w:name w:val="Normal (Web)"/>
    <w:basedOn w:val="Normal"/>
    <w:uiPriority w:val="99"/>
    <w:unhideWhenUsed/>
    <w:rsid w:val="00786A75"/>
    <w:pPr>
      <w:spacing w:before="100" w:beforeAutospacing="1" w:after="100" w:afterAutospacing="1"/>
    </w:pPr>
    <w:rPr>
      <w:rFonts w:ascii="Times New Roman" w:eastAsia="Times New Roman" w:hAnsi="Times New Roman" w:cs="Times New Roman"/>
      <w:szCs w:val="24"/>
      <w:lang w:eastAsia="en-GB"/>
    </w:rPr>
  </w:style>
  <w:style w:type="character" w:styleId="Strong">
    <w:name w:val="Strong"/>
    <w:basedOn w:val="DefaultParagraphFont"/>
    <w:uiPriority w:val="22"/>
    <w:qFormat/>
    <w:rsid w:val="00786A75"/>
    <w:rPr>
      <w:b/>
      <w:bCs/>
    </w:rPr>
  </w:style>
  <w:style w:type="character" w:styleId="UnresolvedMention">
    <w:name w:val="Unresolved Mention"/>
    <w:basedOn w:val="DefaultParagraphFont"/>
    <w:uiPriority w:val="99"/>
    <w:semiHidden/>
    <w:unhideWhenUsed/>
    <w:rsid w:val="00D25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42112412">
      <w:bodyDiv w:val="1"/>
      <w:marLeft w:val="0"/>
      <w:marRight w:val="0"/>
      <w:marTop w:val="0"/>
      <w:marBottom w:val="0"/>
      <w:divBdr>
        <w:top w:val="none" w:sz="0" w:space="0" w:color="auto"/>
        <w:left w:val="none" w:sz="0" w:space="0" w:color="auto"/>
        <w:bottom w:val="none" w:sz="0" w:space="0" w:color="auto"/>
        <w:right w:val="none" w:sz="0" w:space="0" w:color="auto"/>
      </w:divBdr>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sChild>
        </w:div>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363138245">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 w:id="40134787">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163549078">
      <w:bodyDiv w:val="1"/>
      <w:marLeft w:val="0"/>
      <w:marRight w:val="0"/>
      <w:marTop w:val="0"/>
      <w:marBottom w:val="0"/>
      <w:divBdr>
        <w:top w:val="none" w:sz="0" w:space="0" w:color="auto"/>
        <w:left w:val="none" w:sz="0" w:space="0" w:color="auto"/>
        <w:bottom w:val="none" w:sz="0" w:space="0" w:color="auto"/>
        <w:right w:val="none" w:sz="0" w:space="0" w:color="auto"/>
      </w:divBdr>
    </w:div>
    <w:div w:id="1186601587">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1732263253">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2009363425">
      <w:bodyDiv w:val="1"/>
      <w:marLeft w:val="0"/>
      <w:marRight w:val="0"/>
      <w:marTop w:val="0"/>
      <w:marBottom w:val="0"/>
      <w:divBdr>
        <w:top w:val="none" w:sz="0" w:space="0" w:color="auto"/>
        <w:left w:val="none" w:sz="0" w:space="0" w:color="auto"/>
        <w:bottom w:val="none" w:sz="0" w:space="0" w:color="auto"/>
        <w:right w:val="none" w:sz="0" w:space="0" w:color="auto"/>
      </w:divBdr>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03.safelinks.protection.outlook.com/?url=https%3A%2F%2Fwww.ncsc.gov.uk%2Fcyberessentials%2Foverview&amp;data=05%7C02%7Csophie.williams%40adra.co.uk%7Ce7ac74fddeec4e0c890608dec2d98e35%7C64d1df939e214d3e9099df7c7e825856%7C0%7C0%7C639162436836048980%7CUnknown%7CTWFpbGZsb3d8eyJFbXB0eU1hcGkiOnRydWUsIlYiOiIwLjAuMDAwMCIsIlAiOiJXaW4zMiIsIkFOIjoiTWFpbCIsIldUIjoyfQ%3D%3D%7C0%7C%7C%7C&amp;sdata=2S53sZODBsGPh%2BSo3El64r7XOsZCfkP%2BsRZP5ykGRsU%3D&amp;reserved=0" TargetMode="External"/><Relationship Id="rId18" Type="http://schemas.openxmlformats.org/officeDocument/2006/relationships/hyperlink" Target="https://www.ncsc.gov.uk/collection/10-steps"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eur03.safelinks.protection.outlook.com/?url=https%3A%2F%2Fwww.ncsc.gov.uk%2Fblog-post%2Fsupplier-assurance-having-confidence-in-your-suppliers&amp;data=05%7C02%7Csophie.williams%40adra.co.uk%7Ce7ac74fddeec4e0c890608dec2d98e35%7C64d1df939e214d3e9099df7c7e825856%7C0%7C0%7C639162436836272179%7CUnknown%7CTWFpbGZsb3d8eyJFbXB0eU1hcGkiOnRydWUsIlYiOiIwLjAuMDAwMCIsIlAiOiJXaW4zMiIsIkFOIjoiTWFpbCIsIldUIjoyfQ%3D%3D%7C0%7C%7C%7C&amp;sdata=OqtbMWKEUMBuwkD9uNgvX9s8XWV9utRWGZ9ek7rKSuY%3D&amp;reserved=0"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eur03.safelinks.protection.outlook.com/?url=https%3A%2F%2Fwww.ncsc.gov.uk%2Fcollection%2Fsmall-business-guidance--response-and-recovery&amp;data=05%7C02%7Csophie.williams%40adra.co.uk%7Ce7ac74fddeec4e0c890608dec2d98e35%7C64d1df939e214d3e9099df7c7e825856%7C0%7C0%7C639162436836155201%7CUnknown%7CTWFpbGZsb3d8eyJFbXB0eU1hcGkiOnRydWUsIlYiOiIwLjAuMDAwMCIsIlAiOiJXaW4zMiIsIkFOIjoiTWFpbCIsIldUIjoyfQ%3D%3D%7C0%7C%7C%7C&amp;sdata=qzQAdrAN2utubUdZYNiy9vVZjdD4SUSd7Rl8AJ94fbA%3D&amp;reserved=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ur03.safelinks.protection.outlook.com/?url=https%3A%2F%2Fwww.ncsc.gov.uk%2Fcollection%2Fincident-management%2Fcyber-incident-response-processes&amp;data=05%7C02%7Csophie.williams%40adra.co.uk%7Ce7ac74fddeec4e0c890608dec2d98e35%7C64d1df939e214d3e9099df7c7e825856%7C0%7C0%7C639162436836126073%7CUnknown%7CTWFpbGZsb3d8eyJFbXB0eU1hcGkiOnRydWUsIlYiOiIwLjAuMDAwMCIsIlAiOiJXaW4zMiIsIkFOIjoiTWFpbCIsIldUIjoyfQ%3D%3D%7C0%7C%7C%7C&amp;sdata=JUOb45bo%2BA%2FWkqwJxUvKa3nYrTk194xlrrnW3jyFe7c%3D&amp;reserved=0" TargetMode="External"/><Relationship Id="rId20" Type="http://schemas.openxmlformats.org/officeDocument/2006/relationships/hyperlink" Target="https://eur03.safelinks.protection.outlook.com/?url=https%3A%2F%2Fico.org.uk%2Ffor-organisations%2Fguide-to-data-protection%2F&amp;data=05%7C02%7Csophie.williams%40adra.co.uk%7Ce7ac74fddeec4e0c890608dec2d98e35%7C64d1df939e214d3e9099df7c7e825856%7C0%7C0%7C639162436836242919%7CUnknown%7CTWFpbGZsb3d8eyJFbXB0eU1hcGkiOnRydWUsIlYiOiIwLjAuMDAwMCIsIlAiOiJXaW4zMiIsIkFOIjoiTWFpbCIsIldUIjoyfQ%3D%3D%7C0%7C%7C%7C&amp;sdata=HFlTMo2eBQU%2FwVn5hiQBsCjo8nbrWqchM5R2W0up3AE%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livingwage.org.uk/" TargetMode="External"/><Relationship Id="rId5" Type="http://schemas.openxmlformats.org/officeDocument/2006/relationships/customXml" Target="../customXml/item5.xml"/><Relationship Id="rId15" Type="http://schemas.openxmlformats.org/officeDocument/2006/relationships/hyperlink" Target="https://learn.supplychainschool.co.uk/local/tlactionplans/resource_intro.php?id=6077&amp;modtype=scorm" TargetMode="External"/><Relationship Id="rId23" Type="http://schemas.openxmlformats.org/officeDocument/2006/relationships/hyperlink" Target="https://gov.wales/sites/default/files/publications/2020-07/preparing-for-the-commencement-of-the-socio-economic-duty.pdf" TargetMode="External"/><Relationship Id="rId10" Type="http://schemas.openxmlformats.org/officeDocument/2006/relationships/footnotes" Target="footnotes.xml"/><Relationship Id="rId19" Type="http://schemas.openxmlformats.org/officeDocument/2006/relationships/hyperlink" Target="https://eur03.safelinks.protection.outlook.com/?url=https%3A%2F%2Flearn.supplychainschool.co.uk%2Flocal%2Ftlactionplans%2Fresource_intro.php%3Fid%3D6077%26modtype%3Dscorm&amp;data=05%7C02%7Csophie.williams%40adra.co.uk%7Ce7ac74fddeec4e0c890608dec2d98e35%7C64d1df939e214d3e9099df7c7e825856%7C0%7C0%7C639162436836215732%7CUnknown%7CTWFpbGZsb3d8eyJFbXB0eU1hcGkiOnRydWUsIlYiOiIwLjAuMDAwMCIsIlAiOiJXaW4zMiIsIkFOIjoiTWFpbCIsIldUIjoyfQ%3D%3D%7C0%7C%7C%7C&amp;sdata=tWkbYmHtjgesu9%2BVikyDsH1bL3H6PgvIAaFi5ZvL9W8%3D&amp;reserve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so.org/isoiec-27001-information-security.html" TargetMode="External"/><Relationship Id="rId22" Type="http://schemas.openxmlformats.org/officeDocument/2006/relationships/hyperlink" Target="https://gov.wales/topics/improvingservices/bettervfm/code-of-practice/?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b88005c5-61c2-4a23-9f80-ae89eb7e17bf" ContentTypeId="0x0101" PreviousValue="false"/>
</file>

<file path=customXml/itemProps1.xml><?xml version="1.0" encoding="utf-8"?>
<ds:datastoreItem xmlns:ds="http://schemas.openxmlformats.org/officeDocument/2006/customXml" ds:itemID="{3889AFA3-DEAC-475D-8B63-7745D77AA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3.xml><?xml version="1.0" encoding="utf-8"?>
<ds:datastoreItem xmlns:ds="http://schemas.openxmlformats.org/officeDocument/2006/customXml" ds:itemID="{0C943367-B6A1-414C-A4E1-69879D6F9C84}">
  <ds:schemaRefs>
    <ds:schemaRef ds:uri="http://schemas.openxmlformats.org/officeDocument/2006/bibliography"/>
  </ds:schemaRefs>
</ds:datastoreItem>
</file>

<file path=customXml/itemProps4.xml><?xml version="1.0" encoding="utf-8"?>
<ds:datastoreItem xmlns:ds="http://schemas.openxmlformats.org/officeDocument/2006/customXml" ds:itemID="{15EE0D63-5942-482F-83FB-FFAEDA739980}">
  <ds:schemaRefs>
    <ds:schemaRef ds:uri="http://schemas.microsoft.com/sharepoint/v3/contenttype/forms"/>
  </ds:schemaRefs>
</ds:datastoreItem>
</file>

<file path=customXml/itemProps5.xml><?xml version="1.0" encoding="utf-8"?>
<ds:datastoreItem xmlns:ds="http://schemas.openxmlformats.org/officeDocument/2006/customXml" ds:itemID="{B285F35A-C6AE-4F8E-9B55-6D7694622A2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22</Pages>
  <Words>5345</Words>
  <Characters>28546</Characters>
  <Application>Microsoft Office Word</Application>
  <DocSecurity>0</DocSecurity>
  <Lines>984</Lines>
  <Paragraphs>498</Paragraphs>
  <ScaleCrop>false</ScaleCrop>
  <Company/>
  <LinksUpToDate>false</LinksUpToDate>
  <CharactersWithSpaces>33393</CharactersWithSpaces>
  <SharedDoc>false</SharedDoc>
  <HLinks>
    <vt:vector size="30" baseType="variant">
      <vt:variant>
        <vt:i4>7929917</vt:i4>
      </vt:variant>
      <vt:variant>
        <vt:i4>3</vt:i4>
      </vt:variant>
      <vt:variant>
        <vt:i4>0</vt:i4>
      </vt:variant>
      <vt:variant>
        <vt:i4>5</vt:i4>
      </vt:variant>
      <vt:variant>
        <vt:lpwstr>https://www.livingwage.org.uk/</vt:lpwstr>
      </vt:variant>
      <vt:variant>
        <vt:lpwstr/>
      </vt:variant>
      <vt:variant>
        <vt:i4>2687095</vt:i4>
      </vt:variant>
      <vt:variant>
        <vt:i4>0</vt:i4>
      </vt:variant>
      <vt:variant>
        <vt:i4>0</vt:i4>
      </vt:variant>
      <vt:variant>
        <vt:i4>5</vt:i4>
      </vt:variant>
      <vt:variant>
        <vt:lpwstr>https://gov.wales/topics/improvingservices/bettervfm/code-of-practice/?lang=en</vt:lpwstr>
      </vt:variant>
      <vt:variant>
        <vt:lpwstr/>
      </vt:variant>
      <vt:variant>
        <vt:i4>5046369</vt:i4>
      </vt:variant>
      <vt:variant>
        <vt:i4>6</vt:i4>
      </vt:variant>
      <vt:variant>
        <vt:i4>0</vt:i4>
      </vt:variant>
      <vt:variant>
        <vt:i4>5</vt:i4>
      </vt:variant>
      <vt:variant>
        <vt:lpwstr>mailto:ffion.casey@adra.co.uk</vt:lpwstr>
      </vt:variant>
      <vt:variant>
        <vt:lpwstr/>
      </vt:variant>
      <vt:variant>
        <vt:i4>5046369</vt:i4>
      </vt:variant>
      <vt:variant>
        <vt:i4>3</vt:i4>
      </vt:variant>
      <vt:variant>
        <vt:i4>0</vt:i4>
      </vt:variant>
      <vt:variant>
        <vt:i4>5</vt:i4>
      </vt:variant>
      <vt:variant>
        <vt:lpwstr>mailto:ffion.casey@adra.co.uk</vt:lpwstr>
      </vt:variant>
      <vt:variant>
        <vt:lpwstr/>
      </vt:variant>
      <vt:variant>
        <vt:i4>5046369</vt:i4>
      </vt:variant>
      <vt:variant>
        <vt:i4>0</vt:i4>
      </vt:variant>
      <vt:variant>
        <vt:i4>0</vt:i4>
      </vt:variant>
      <vt:variant>
        <vt:i4>5</vt:i4>
      </vt:variant>
      <vt:variant>
        <vt:lpwstr>mailto:ffion.casey@adra.co.uk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311</cp:revision>
  <dcterms:created xsi:type="dcterms:W3CDTF">2022-03-31T04:45:00Z</dcterms:created>
  <dcterms:modified xsi:type="dcterms:W3CDTF">2026-09-07T13:50:00Z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